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30" w:rsidRDefault="00855E30" w:rsidP="00855E30">
      <w:pPr>
        <w:pStyle w:val="StandardWeb"/>
      </w:pPr>
      <w:proofErr w:type="spellStart"/>
      <w:proofErr w:type="gramStart"/>
      <w:r>
        <w:rPr>
          <w:b/>
          <w:bCs/>
        </w:rPr>
        <w:t>Izvještaj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radu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Odjela</w:t>
      </w:r>
      <w:proofErr w:type="spellEnd"/>
      <w:r>
        <w:rPr>
          <w:b/>
          <w:bCs/>
        </w:rPr>
        <w:t xml:space="preserve"> bioprocesnog </w:t>
      </w:r>
      <w:proofErr w:type="spellStart"/>
      <w:r>
        <w:rPr>
          <w:b/>
          <w:bCs/>
        </w:rPr>
        <w:t>inženjerstva</w:t>
      </w:r>
      <w:proofErr w:type="spellEnd"/>
      <w:r>
        <w:rPr>
          <w:b/>
          <w:bCs/>
        </w:rPr>
        <w:t xml:space="preserve"> u 2015.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godini</w:t>
      </w:r>
      <w:proofErr w:type="spellEnd"/>
      <w:r>
        <w:t>.</w:t>
      </w:r>
      <w:bookmarkStart w:id="0" w:name="_GoBack"/>
      <w:bookmarkEnd w:id="0"/>
    </w:p>
    <w:p w:rsidR="00855E30" w:rsidRDefault="00855E30" w:rsidP="00855E30">
      <w:pPr>
        <w:pStyle w:val="StandardWeb"/>
        <w:jc w:val="both"/>
      </w:pPr>
      <w:proofErr w:type="gramStart"/>
      <w:r>
        <w:t>IZVJEŠĆE O AKTIVNOSTIMA ČLANICA I ČLANOVA ODJELA BIOPROCESNOG INŽENJERSTVA HATZ U 2014.g.</w:t>
      </w:r>
      <w:proofErr w:type="gramEnd"/>
    </w:p>
    <w:p w:rsidR="00855E30" w:rsidRDefault="00855E30" w:rsidP="00855E30">
      <w:pPr>
        <w:pStyle w:val="StandardWeb"/>
        <w:jc w:val="both"/>
      </w:pPr>
      <w:r>
        <w:t xml:space="preserve">1. 20. </w:t>
      </w:r>
      <w:proofErr w:type="gramStart"/>
      <w:r>
        <w:t>veljače</w:t>
      </w:r>
      <w:proofErr w:type="gramEnd"/>
      <w:r>
        <w:t xml:space="preserve"> 2014. </w:t>
      </w:r>
      <w:proofErr w:type="gramStart"/>
      <w:r>
        <w:t>g</w:t>
      </w:r>
      <w:proofErr w:type="gramEnd"/>
      <w:r>
        <w:t xml:space="preserve">. za </w:t>
      </w:r>
      <w:proofErr w:type="spellStart"/>
      <w:r>
        <w:t>vrijeme</w:t>
      </w:r>
      <w:proofErr w:type="spellEnd"/>
      <w:r>
        <w:t xml:space="preserve"> X. </w:t>
      </w:r>
      <w:proofErr w:type="spellStart"/>
      <w:r>
        <w:t>susreta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kemijskih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u </w:t>
      </w:r>
      <w:proofErr w:type="spellStart"/>
      <w:r>
        <w:t>Vijećnici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kemijskog</w:t>
      </w:r>
      <w:proofErr w:type="spellEnd"/>
      <w:r>
        <w:t xml:space="preserve"> </w:t>
      </w:r>
      <w:proofErr w:type="spellStart"/>
      <w:r>
        <w:t>inženjerstva</w:t>
      </w:r>
      <w:proofErr w:type="spellEnd"/>
      <w:r>
        <w:t xml:space="preserve"> i </w:t>
      </w:r>
      <w:proofErr w:type="spellStart"/>
      <w:r>
        <w:t>tehnologije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je </w:t>
      </w:r>
      <w:proofErr w:type="spellStart"/>
      <w:r>
        <w:t>Okrugli</w:t>
      </w:r>
      <w:proofErr w:type="spellEnd"/>
      <w:r>
        <w:t xml:space="preserve"> </w:t>
      </w:r>
      <w:proofErr w:type="spellStart"/>
      <w:r>
        <w:t>stol</w:t>
      </w:r>
      <w:proofErr w:type="spellEnd"/>
      <w:r>
        <w:t xml:space="preserve"> „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Hrvatska</w:t>
      </w:r>
      <w:proofErr w:type="spellEnd"/>
      <w:r>
        <w:t xml:space="preserve"> na </w:t>
      </w:r>
      <w:proofErr w:type="spellStart"/>
      <w:r>
        <w:t>europskoj</w:t>
      </w:r>
      <w:proofErr w:type="spellEnd"/>
      <w:r>
        <w:t xml:space="preserve"> </w:t>
      </w:r>
      <w:proofErr w:type="spellStart"/>
      <w:r>
        <w:t>karti</w:t>
      </w:r>
      <w:proofErr w:type="spellEnd"/>
      <w:r>
        <w:t xml:space="preserve"> </w:t>
      </w:r>
      <w:proofErr w:type="spellStart"/>
      <w:r>
        <w:t>reguliranih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– </w:t>
      </w:r>
      <w:proofErr w:type="spellStart"/>
      <w:r>
        <w:t>poticaj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i </w:t>
      </w:r>
      <w:proofErr w:type="spellStart"/>
      <w:r>
        <w:t>gospodarskom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“. </w:t>
      </w:r>
      <w:proofErr w:type="spellStart"/>
      <w:proofErr w:type="gramStart"/>
      <w:r>
        <w:t>Sudjelovali</w:t>
      </w:r>
      <w:proofErr w:type="spellEnd"/>
      <w:r>
        <w:t xml:space="preserve"> članovi OBI i u </w:t>
      </w:r>
      <w:proofErr w:type="spellStart"/>
      <w:r>
        <w:t>zaključcima</w:t>
      </w:r>
      <w:proofErr w:type="spellEnd"/>
      <w:r>
        <w:t xml:space="preserve"> </w:t>
      </w:r>
      <w:proofErr w:type="spellStart"/>
      <w:r>
        <w:t>uključena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</w:t>
      </w:r>
      <w:proofErr w:type="spellStart"/>
      <w:r>
        <w:t>tajnika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prof. Z. </w:t>
      </w:r>
      <w:proofErr w:type="spellStart"/>
      <w:r>
        <w:t>Kniewalda</w:t>
      </w:r>
      <w:proofErr w:type="spellEnd"/>
      <w:r>
        <w:t>.</w:t>
      </w:r>
      <w:proofErr w:type="gramEnd"/>
    </w:p>
    <w:p w:rsidR="00855E30" w:rsidRDefault="00855E30" w:rsidP="00855E30">
      <w:pPr>
        <w:pStyle w:val="StandardWeb"/>
        <w:jc w:val="both"/>
      </w:pPr>
      <w:r>
        <w:t xml:space="preserve">2. </w:t>
      </w:r>
      <w:proofErr w:type="spellStart"/>
      <w:r>
        <w:t>Pripremljen</w:t>
      </w:r>
      <w:proofErr w:type="spellEnd"/>
      <w:r>
        <w:t xml:space="preserve"> je i </w:t>
      </w:r>
      <w:proofErr w:type="spellStart"/>
      <w:r>
        <w:t>tiskan</w:t>
      </w:r>
      <w:proofErr w:type="spellEnd"/>
      <w:r>
        <w:t xml:space="preserve"> </w:t>
      </w:r>
      <w:proofErr w:type="gramStart"/>
      <w:r>
        <w:t>te</w:t>
      </w:r>
      <w:proofErr w:type="gramEnd"/>
      <w:r>
        <w:t xml:space="preserve"> na CD </w:t>
      </w:r>
      <w:proofErr w:type="spellStart"/>
      <w:r>
        <w:t>objavljen</w:t>
      </w:r>
      <w:proofErr w:type="spellEnd"/>
      <w:r>
        <w:t xml:space="preserve"> Annual 2013 of the Croatian Academy of Engineering „Biotechnology in Croatia by 2020“. Glavni </w:t>
      </w:r>
      <w:proofErr w:type="spellStart"/>
      <w:r>
        <w:t>urednik</w:t>
      </w:r>
      <w:proofErr w:type="spellEnd"/>
      <w:r>
        <w:t xml:space="preserve"> prof. emer. Zlatko Kniewald te članovi </w:t>
      </w:r>
      <w:proofErr w:type="spellStart"/>
      <w:r>
        <w:t>uređivačkog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Prof. </w:t>
      </w:r>
      <w:proofErr w:type="spellStart"/>
      <w:r>
        <w:t>Marijan</w:t>
      </w:r>
      <w:proofErr w:type="spellEnd"/>
      <w:r>
        <w:t xml:space="preserve"> </w:t>
      </w:r>
      <w:proofErr w:type="spellStart"/>
      <w:r>
        <w:t>Bošnjak</w:t>
      </w:r>
      <w:proofErr w:type="spellEnd"/>
      <w:r>
        <w:t xml:space="preserve">, prof. </w:t>
      </w:r>
      <w:proofErr w:type="spellStart"/>
      <w:r>
        <w:t>Daslav</w:t>
      </w:r>
      <w:proofErr w:type="spellEnd"/>
      <w:r>
        <w:t xml:space="preserve"> </w:t>
      </w:r>
      <w:proofErr w:type="spellStart"/>
      <w:r>
        <w:t>Hranueli</w:t>
      </w:r>
      <w:proofErr w:type="spellEnd"/>
      <w:r>
        <w:t xml:space="preserve">, prof. Jasna Kniewald, prof. Milena Mandić, prof. Drago Šubarić i prof. Jagoda Šušković. </w:t>
      </w:r>
      <w:proofErr w:type="gramStart"/>
      <w:r>
        <w:t xml:space="preserve">Godišnjak je </w:t>
      </w:r>
      <w:proofErr w:type="spellStart"/>
      <w:r>
        <w:t>doprinos</w:t>
      </w:r>
      <w:proofErr w:type="spellEnd"/>
      <w:r>
        <w:t xml:space="preserve"> </w:t>
      </w:r>
      <w:proofErr w:type="spellStart"/>
      <w:r>
        <w:t>pretežito</w:t>
      </w:r>
      <w:proofErr w:type="spellEnd"/>
      <w:r>
        <w:t xml:space="preserve"> </w:t>
      </w:r>
      <w:proofErr w:type="spellStart"/>
      <w:r>
        <w:t>znanstvenika</w:t>
      </w:r>
      <w:proofErr w:type="spellEnd"/>
      <w:r>
        <w:t xml:space="preserve"> iz Hrvatske i </w:t>
      </w:r>
      <w:proofErr w:type="spellStart"/>
      <w:r>
        <w:t>Slovenije</w:t>
      </w:r>
      <w:proofErr w:type="spellEnd"/>
      <w:r>
        <w:t xml:space="preserve"> u </w:t>
      </w:r>
      <w:proofErr w:type="spellStart"/>
      <w:r>
        <w:t>sagledavanju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pravaca</w:t>
      </w:r>
      <w:proofErr w:type="spellEnd"/>
      <w:r>
        <w:t xml:space="preserve"> </w:t>
      </w:r>
      <w:proofErr w:type="spellStart"/>
      <w:r>
        <w:t>razvitka</w:t>
      </w:r>
      <w:proofErr w:type="spellEnd"/>
      <w:r>
        <w:t xml:space="preserve"> </w:t>
      </w:r>
      <w:proofErr w:type="spellStart"/>
      <w:r>
        <w:t>biotehnologije</w:t>
      </w:r>
      <w:proofErr w:type="spellEnd"/>
      <w:r>
        <w:t xml:space="preserve"> u </w:t>
      </w:r>
      <w:proofErr w:type="spellStart"/>
      <w:r>
        <w:t>Hrvatskoj</w:t>
      </w:r>
      <w:proofErr w:type="spellEnd"/>
      <w:r>
        <w:t xml:space="preserve"> kao </w:t>
      </w:r>
      <w:proofErr w:type="spellStart"/>
      <w:r>
        <w:t>članice</w:t>
      </w:r>
      <w:proofErr w:type="spellEnd"/>
      <w:r>
        <w:t xml:space="preserve"> EU u </w:t>
      </w:r>
      <w:proofErr w:type="spellStart"/>
      <w:r>
        <w:t>programu</w:t>
      </w:r>
      <w:proofErr w:type="spellEnd"/>
      <w:r>
        <w:t xml:space="preserve"> Horizon 2020.</w:t>
      </w:r>
      <w:proofErr w:type="gramEnd"/>
      <w:r>
        <w:t xml:space="preserve"> </w:t>
      </w:r>
      <w:proofErr w:type="spellStart"/>
      <w:proofErr w:type="gramStart"/>
      <w:r>
        <w:t>Zaseban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godišnjaka</w:t>
      </w:r>
      <w:proofErr w:type="spellEnd"/>
      <w:r>
        <w:t xml:space="preserve"> </w:t>
      </w:r>
      <w:proofErr w:type="spellStart"/>
      <w:r>
        <w:t>posvećen</w:t>
      </w:r>
      <w:proofErr w:type="spellEnd"/>
      <w:r>
        <w:t xml:space="preserve"> je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tehnologijama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razvijene</w:t>
      </w:r>
      <w:proofErr w:type="spellEnd"/>
      <w:r>
        <w:t xml:space="preserve"> </w:t>
      </w:r>
      <w:proofErr w:type="spellStart"/>
      <w:r>
        <w:t>zaslugom</w:t>
      </w:r>
      <w:proofErr w:type="spellEnd"/>
      <w:r>
        <w:t xml:space="preserve"> </w:t>
      </w:r>
      <w:proofErr w:type="spellStart"/>
      <w:r>
        <w:t>istraživačkih</w:t>
      </w:r>
      <w:proofErr w:type="spellEnd"/>
      <w:r>
        <w:t xml:space="preserve"> </w:t>
      </w:r>
      <w:proofErr w:type="spellStart"/>
      <w:r>
        <w:t>timova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prof. Marina </w:t>
      </w:r>
      <w:proofErr w:type="spellStart"/>
      <w:r>
        <w:t>Soljačića</w:t>
      </w:r>
      <w:proofErr w:type="spellEnd"/>
      <w:r>
        <w:t xml:space="preserve"> (MIT, SAD) o </w:t>
      </w:r>
      <w:proofErr w:type="spellStart"/>
      <w:r>
        <w:t>bežičnom</w:t>
      </w:r>
      <w:proofErr w:type="spellEnd"/>
      <w:r>
        <w:t xml:space="preserve"> </w:t>
      </w:r>
      <w:proofErr w:type="spellStart"/>
      <w:r>
        <w:t>prijenosu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i </w:t>
      </w:r>
      <w:proofErr w:type="spellStart"/>
      <w:r>
        <w:t>istraživačkog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prof.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Žiljka</w:t>
      </w:r>
      <w:proofErr w:type="spellEnd"/>
      <w:r>
        <w:t xml:space="preserve"> o Infrared </w:t>
      </w:r>
      <w:proofErr w:type="spellStart"/>
      <w:r>
        <w:t>tehnologiji</w:t>
      </w:r>
      <w:proofErr w:type="spellEnd"/>
      <w:r>
        <w:t xml:space="preserve"> (IRD).</w:t>
      </w:r>
      <w:proofErr w:type="gramEnd"/>
      <w:r>
        <w:t xml:space="preserve"> 16. </w:t>
      </w:r>
      <w:proofErr w:type="spellStart"/>
      <w:r>
        <w:t>svibnja</w:t>
      </w:r>
      <w:proofErr w:type="spellEnd"/>
      <w:r>
        <w:t xml:space="preserve"> 2014 g. u 11.00 sati u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predavaonici</w:t>
      </w:r>
      <w:proofErr w:type="spellEnd"/>
      <w:r>
        <w:t xml:space="preserve"> </w:t>
      </w:r>
      <w:proofErr w:type="spellStart"/>
      <w:r>
        <w:t>Prehrambeno-biotehnološkog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10000 ZAGREB, </w:t>
      </w:r>
      <w:proofErr w:type="spellStart"/>
      <w:r>
        <w:t>Pierotijeva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gramStart"/>
      <w:r>
        <w:t xml:space="preserve">6 </w:t>
      </w:r>
      <w:proofErr w:type="spellStart"/>
      <w:r>
        <w:t>održana</w:t>
      </w:r>
      <w:proofErr w:type="spellEnd"/>
      <w:r>
        <w:t xml:space="preserve"> je </w:t>
      </w:r>
      <w:proofErr w:type="spellStart"/>
      <w:r>
        <w:t>promocija</w:t>
      </w:r>
      <w:proofErr w:type="spellEnd"/>
      <w:r>
        <w:t xml:space="preserve"> ANNUAL 2013 OF THE CROATIAN ACADEMY OF ENGINEERING.</w:t>
      </w:r>
      <w:proofErr w:type="gramEnd"/>
    </w:p>
    <w:p w:rsidR="00855E30" w:rsidRDefault="00855E30" w:rsidP="00855E30">
      <w:pPr>
        <w:pStyle w:val="StandardWeb"/>
        <w:jc w:val="both"/>
      </w:pPr>
      <w:r>
        <w:t xml:space="preserve">3. Prof. Milena Mandić u </w:t>
      </w:r>
      <w:proofErr w:type="spellStart"/>
      <w:r>
        <w:t>koautorstvu</w:t>
      </w:r>
      <w:proofErr w:type="spellEnd"/>
      <w:r>
        <w:t xml:space="preserve"> s </w:t>
      </w:r>
      <w:proofErr w:type="spellStart"/>
      <w:r>
        <w:t>Ninoslavom</w:t>
      </w:r>
      <w:proofErr w:type="spellEnd"/>
      <w:r>
        <w:t xml:space="preserve"> </w:t>
      </w:r>
      <w:proofErr w:type="spellStart"/>
      <w:r>
        <w:t>Bertićem</w:t>
      </w:r>
      <w:proofErr w:type="spellEnd"/>
      <w:r>
        <w:t xml:space="preserve"> </w:t>
      </w:r>
      <w:proofErr w:type="spellStart"/>
      <w:r>
        <w:t>objavila</w:t>
      </w:r>
      <w:proofErr w:type="spellEnd"/>
      <w:r>
        <w:t xml:space="preserve"> je </w:t>
      </w:r>
      <w:proofErr w:type="spellStart"/>
      <w:r>
        <w:t>knjigu</w:t>
      </w:r>
      <w:proofErr w:type="spellEnd"/>
      <w:r>
        <w:t xml:space="preserve"> „50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kemičara</w:t>
      </w:r>
      <w:proofErr w:type="spellEnd"/>
      <w:r>
        <w:t xml:space="preserve"> i </w:t>
      </w:r>
      <w:proofErr w:type="spellStart"/>
      <w:r>
        <w:t>tehnologa</w:t>
      </w:r>
      <w:proofErr w:type="spellEnd"/>
      <w:r>
        <w:t xml:space="preserve"> Osijek“, a u </w:t>
      </w:r>
      <w:proofErr w:type="spellStart"/>
      <w:r>
        <w:t>izdanju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kemičara</w:t>
      </w:r>
      <w:proofErr w:type="spellEnd"/>
      <w:r>
        <w:t xml:space="preserve"> i </w:t>
      </w:r>
      <w:proofErr w:type="spellStart"/>
      <w:r>
        <w:t>tehnologa</w:t>
      </w:r>
      <w:proofErr w:type="spellEnd"/>
      <w:r>
        <w:t xml:space="preserve"> Osijek (2014.) </w:t>
      </w:r>
      <w:proofErr w:type="gramStart"/>
      <w:r>
        <w:t>te</w:t>
      </w:r>
      <w:proofErr w:type="gram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primjerak</w:t>
      </w:r>
      <w:proofErr w:type="spellEnd"/>
      <w:r>
        <w:t xml:space="preserve"> </w:t>
      </w:r>
      <w:proofErr w:type="spellStart"/>
      <w:r>
        <w:t>predala</w:t>
      </w:r>
      <w:proofErr w:type="spellEnd"/>
      <w:r>
        <w:t xml:space="preserve"> je za </w:t>
      </w:r>
      <w:proofErr w:type="spellStart"/>
      <w:r>
        <w:t>biblioteku</w:t>
      </w:r>
      <w:proofErr w:type="spellEnd"/>
      <w:r>
        <w:t xml:space="preserve"> HATZ.</w:t>
      </w:r>
    </w:p>
    <w:p w:rsidR="00855E30" w:rsidRDefault="00855E30" w:rsidP="00855E30">
      <w:pPr>
        <w:pStyle w:val="StandardWeb"/>
        <w:jc w:val="both"/>
      </w:pPr>
      <w:r>
        <w:t xml:space="preserve">4. Za </w:t>
      </w:r>
      <w:proofErr w:type="spellStart"/>
      <w:r>
        <w:t>finalizaciji</w:t>
      </w:r>
      <w:proofErr w:type="spellEnd"/>
      <w:r>
        <w:t xml:space="preserve"> </w:t>
      </w:r>
      <w:proofErr w:type="spellStart"/>
      <w:r>
        <w:t>jubilarnog</w:t>
      </w:r>
      <w:proofErr w:type="spellEnd"/>
      <w:r>
        <w:t xml:space="preserve"> </w:t>
      </w:r>
      <w:proofErr w:type="spellStart"/>
      <w:r>
        <w:t>godišnjaka</w:t>
      </w:r>
      <w:proofErr w:type="spellEnd"/>
      <w:r>
        <w:t xml:space="preserve"> HATZ 1993. – 2013. </w:t>
      </w:r>
      <w:proofErr w:type="gramStart"/>
      <w:r>
        <w:t>pod</w:t>
      </w:r>
      <w:proofErr w:type="gramEnd"/>
      <w:r>
        <w:t xml:space="preserve"> </w:t>
      </w:r>
      <w:proofErr w:type="spellStart"/>
      <w:r>
        <w:t>zajedničkim</w:t>
      </w:r>
      <w:proofErr w:type="spellEnd"/>
      <w:r>
        <w:t xml:space="preserve"> nazivom „20 </w:t>
      </w:r>
      <w:proofErr w:type="spellStart"/>
      <w:r>
        <w:t>godina</w:t>
      </w:r>
      <w:proofErr w:type="spellEnd"/>
      <w:r>
        <w:t xml:space="preserve"> HATZ“, prof. J. Kniewald kao </w:t>
      </w:r>
      <w:proofErr w:type="spellStart"/>
      <w:r>
        <w:t>dugogodišnja</w:t>
      </w:r>
      <w:proofErr w:type="spellEnd"/>
      <w:r>
        <w:t xml:space="preserve">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  </w:t>
      </w:r>
      <w:proofErr w:type="spellStart"/>
      <w:r>
        <w:t>međunarodnu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HATZ (1997. – 2009.) </w:t>
      </w:r>
      <w:proofErr w:type="spellStart"/>
      <w:r>
        <w:t>pripremila</w:t>
      </w:r>
      <w:proofErr w:type="spellEnd"/>
      <w:r>
        <w:t xml:space="preserve"> je </w:t>
      </w:r>
      <w:proofErr w:type="spellStart"/>
      <w:r>
        <w:t>izvješće</w:t>
      </w:r>
      <w:proofErr w:type="spellEnd"/>
      <w:r>
        <w:t xml:space="preserve"> i </w:t>
      </w:r>
      <w:proofErr w:type="spellStart"/>
      <w:r>
        <w:t>dostavila</w:t>
      </w:r>
      <w:proofErr w:type="spellEnd"/>
      <w:r>
        <w:t xml:space="preserve"> </w:t>
      </w:r>
      <w:proofErr w:type="spellStart"/>
      <w:r>
        <w:t>uređivačkom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jubilarnog</w:t>
      </w:r>
      <w:proofErr w:type="spellEnd"/>
      <w:r>
        <w:t xml:space="preserve"> </w:t>
      </w:r>
      <w:proofErr w:type="spellStart"/>
      <w:r>
        <w:t>godišnjaka</w:t>
      </w:r>
      <w:proofErr w:type="spellEnd"/>
      <w:r>
        <w:t xml:space="preserve">. </w:t>
      </w:r>
      <w:proofErr w:type="gramStart"/>
      <w:r>
        <w:t xml:space="preserve">Prof. Z. Kniewald </w:t>
      </w:r>
      <w:proofErr w:type="spellStart"/>
      <w:r>
        <w:t>izradio</w:t>
      </w:r>
      <w:proofErr w:type="spellEnd"/>
      <w:r>
        <w:t xml:space="preserve"> je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aktivnostima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2003.-2005.</w:t>
      </w:r>
      <w:proofErr w:type="gramEnd"/>
      <w:r>
        <w:t xml:space="preserve"> </w:t>
      </w:r>
      <w:proofErr w:type="gramStart"/>
      <w:r>
        <w:t>i</w:t>
      </w:r>
      <w:proofErr w:type="gramEnd"/>
      <w:r>
        <w:t xml:space="preserve"> 2005.-2009. </w:t>
      </w:r>
      <w:proofErr w:type="spellStart"/>
      <w:proofErr w:type="gramStart"/>
      <w:r>
        <w:t>dok</w:t>
      </w:r>
      <w:proofErr w:type="spellEnd"/>
      <w:proofErr w:type="gramEnd"/>
      <w:r>
        <w:t xml:space="preserve"> je bio na </w:t>
      </w:r>
      <w:proofErr w:type="spellStart"/>
      <w:r>
        <w:t>dužnosti</w:t>
      </w:r>
      <w:proofErr w:type="spellEnd"/>
      <w:r>
        <w:t xml:space="preserve"> predsjednika HATZ i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uređivačkom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>.</w:t>
      </w:r>
    </w:p>
    <w:p w:rsidR="00855E30" w:rsidRDefault="00855E30" w:rsidP="00855E30">
      <w:pPr>
        <w:pStyle w:val="StandardWeb"/>
        <w:jc w:val="both"/>
      </w:pPr>
      <w:r>
        <w:t xml:space="preserve">5. </w:t>
      </w:r>
      <w:proofErr w:type="spellStart"/>
      <w:r>
        <w:t>Započete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3. </w:t>
      </w:r>
      <w:proofErr w:type="spellStart"/>
      <w:proofErr w:type="gramStart"/>
      <w:r>
        <w:t>međunarodnog</w:t>
      </w:r>
      <w:proofErr w:type="spellEnd"/>
      <w:proofErr w:type="gramEnd"/>
      <w:r>
        <w:t xml:space="preserve"> </w:t>
      </w:r>
      <w:proofErr w:type="spellStart"/>
      <w:r>
        <w:t>simpozija</w:t>
      </w:r>
      <w:proofErr w:type="spellEnd"/>
      <w:r>
        <w:t xml:space="preserve"> Vera Johanides „</w:t>
      </w:r>
      <w:proofErr w:type="spellStart"/>
      <w:r>
        <w:t>Biotehnologija</w:t>
      </w:r>
      <w:proofErr w:type="spellEnd"/>
      <w:r>
        <w:t xml:space="preserve">, </w:t>
      </w:r>
      <w:proofErr w:type="spellStart"/>
      <w:r>
        <w:t>šumarstvo</w:t>
      </w:r>
      <w:proofErr w:type="spellEnd"/>
      <w:r>
        <w:t xml:space="preserve"> i </w:t>
      </w:r>
      <w:proofErr w:type="spellStart"/>
      <w:r>
        <w:t>drvna</w:t>
      </w:r>
      <w:proofErr w:type="spellEnd"/>
      <w:r>
        <w:t xml:space="preserve"> </w:t>
      </w:r>
      <w:proofErr w:type="spellStart"/>
      <w:r>
        <w:t>tehnologija</w:t>
      </w:r>
      <w:proofErr w:type="spellEnd"/>
      <w:r>
        <w:t xml:space="preserve">“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15.-16. </w:t>
      </w:r>
      <w:proofErr w:type="spellStart"/>
      <w:proofErr w:type="gramStart"/>
      <w:r>
        <w:t>svibnja</w:t>
      </w:r>
      <w:proofErr w:type="spellEnd"/>
      <w:proofErr w:type="gramEnd"/>
      <w:r>
        <w:t xml:space="preserve"> 2015. </w:t>
      </w:r>
      <w:proofErr w:type="gramStart"/>
      <w:r>
        <w:t xml:space="preserve">Članovi OBI prof. Z. Kniewald i prof. I. </w:t>
      </w:r>
      <w:proofErr w:type="spellStart"/>
      <w:r>
        <w:t>Grbac</w:t>
      </w:r>
      <w:proofErr w:type="spellEnd"/>
      <w:r>
        <w:t xml:space="preserve"> </w:t>
      </w:r>
      <w:proofErr w:type="spellStart"/>
      <w:r>
        <w:t>zaduženi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skupa</w:t>
      </w:r>
      <w:proofErr w:type="spellEnd"/>
      <w:r>
        <w:t xml:space="preserve">, kao i </w:t>
      </w:r>
      <w:proofErr w:type="spellStart"/>
      <w:r>
        <w:t>kasnije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Zbornika</w:t>
      </w:r>
      <w:proofErr w:type="spellEnd"/>
      <w:r>
        <w:t xml:space="preserve"> </w:t>
      </w:r>
      <w:proofErr w:type="spellStart"/>
      <w:r>
        <w:t>radova</w:t>
      </w:r>
      <w:proofErr w:type="spellEnd"/>
      <w:r>
        <w:t>.</w:t>
      </w:r>
      <w:proofErr w:type="gramEnd"/>
      <w:r>
        <w:t xml:space="preserve"> </w:t>
      </w:r>
      <w:proofErr w:type="spellStart"/>
      <w:r>
        <w:t>Pozivi</w:t>
      </w:r>
      <w:proofErr w:type="spellEnd"/>
      <w:r>
        <w:t xml:space="preserve"> za </w:t>
      </w:r>
      <w:proofErr w:type="spellStart"/>
      <w:r>
        <w:t>suorganizaciju</w:t>
      </w:r>
      <w:proofErr w:type="spellEnd"/>
      <w:r>
        <w:t xml:space="preserve"> bit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prijedlogu</w:t>
      </w:r>
      <w:proofErr w:type="spellEnd"/>
      <w:r>
        <w:t xml:space="preserve"> prof. I. </w:t>
      </w:r>
      <w:proofErr w:type="spellStart"/>
      <w:r>
        <w:t>Grbca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i </w:t>
      </w:r>
      <w:proofErr w:type="spellStart"/>
      <w:r>
        <w:t>sudionicima</w:t>
      </w:r>
      <w:proofErr w:type="spellEnd"/>
      <w:r>
        <w:t xml:space="preserve"> </w:t>
      </w:r>
      <w:proofErr w:type="spellStart"/>
      <w:r>
        <w:t>obilježavanja</w:t>
      </w:r>
      <w:proofErr w:type="spellEnd"/>
      <w:r>
        <w:t xml:space="preserve"> 250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organiziranog</w:t>
      </w:r>
      <w:proofErr w:type="spellEnd"/>
      <w:r>
        <w:t xml:space="preserve"> </w:t>
      </w:r>
      <w:proofErr w:type="spellStart"/>
      <w:r>
        <w:t>šumarstva</w:t>
      </w:r>
      <w:proofErr w:type="spellEnd"/>
      <w:r>
        <w:t xml:space="preserve"> u </w:t>
      </w:r>
      <w:proofErr w:type="spellStart"/>
      <w:r>
        <w:t>Hrvatskoj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obilježava</w:t>
      </w:r>
      <w:proofErr w:type="spellEnd"/>
      <w:r>
        <w:t xml:space="preserve"> 2015. </w:t>
      </w:r>
      <w:proofErr w:type="gramStart"/>
      <w:r>
        <w:t>god</w:t>
      </w:r>
      <w:proofErr w:type="gramEnd"/>
      <w:r>
        <w:t xml:space="preserve">. </w:t>
      </w:r>
      <w:proofErr w:type="gramStart"/>
      <w:r>
        <w:t>kao</w:t>
      </w:r>
      <w:proofErr w:type="gramEnd"/>
      <w:r>
        <w:t xml:space="preserve"> i </w:t>
      </w:r>
      <w:proofErr w:type="spellStart"/>
      <w:r>
        <w:t>članicama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i </w:t>
      </w:r>
      <w:proofErr w:type="spellStart"/>
      <w:r>
        <w:t>prerade</w:t>
      </w:r>
      <w:proofErr w:type="spellEnd"/>
      <w:r>
        <w:t xml:space="preserve"> </w:t>
      </w:r>
      <w:proofErr w:type="spellStart"/>
      <w:r>
        <w:t>drva</w:t>
      </w:r>
      <w:proofErr w:type="spellEnd"/>
      <w:r>
        <w:t>.</w:t>
      </w:r>
    </w:p>
    <w:p w:rsidR="00855E30" w:rsidRDefault="00855E30" w:rsidP="00855E30">
      <w:pPr>
        <w:pStyle w:val="StandardWeb"/>
        <w:jc w:val="both"/>
      </w:pPr>
      <w:proofErr w:type="gramStart"/>
      <w:r>
        <w:t>6. Od</w:t>
      </w:r>
      <w:proofErr w:type="gramEnd"/>
      <w:r>
        <w:t xml:space="preserve"> </w:t>
      </w:r>
      <w:proofErr w:type="spellStart"/>
      <w:r>
        <w:t>značajnijih</w:t>
      </w:r>
      <w:proofErr w:type="spellEnd"/>
      <w:r>
        <w:t xml:space="preserve">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skupova</w:t>
      </w:r>
      <w:proofErr w:type="spellEnd"/>
      <w:r>
        <w:t xml:space="preserve"> </w:t>
      </w:r>
      <w:proofErr w:type="spellStart"/>
      <w:r>
        <w:t>održanih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2014. </w:t>
      </w:r>
      <w:proofErr w:type="gramStart"/>
      <w:r>
        <w:t>godine</w:t>
      </w:r>
      <w:proofErr w:type="gram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spomenuti</w:t>
      </w:r>
      <w:proofErr w:type="spellEnd"/>
      <w:r>
        <w:t xml:space="preserve"> </w:t>
      </w:r>
      <w:proofErr w:type="spellStart"/>
      <w:r>
        <w:t>skupove</w:t>
      </w:r>
      <w:proofErr w:type="spellEnd"/>
      <w:r>
        <w:t xml:space="preserve"> održane u  a.  </w:t>
      </w:r>
      <w:proofErr w:type="spellStart"/>
      <w:r>
        <w:t>Osijeku</w:t>
      </w:r>
      <w:proofErr w:type="spellEnd"/>
      <w:r>
        <w:t>:</w:t>
      </w:r>
    </w:p>
    <w:p w:rsidR="00855E30" w:rsidRDefault="00855E30" w:rsidP="00855E30">
      <w:pPr>
        <w:pStyle w:val="StandardWeb"/>
        <w:jc w:val="both"/>
      </w:pPr>
      <w:proofErr w:type="gramStart"/>
      <w:r>
        <w:t>I.       „15.</w:t>
      </w:r>
      <w:proofErr w:type="gramEnd"/>
      <w:r>
        <w:t xml:space="preserve"> Ružičkini </w:t>
      </w:r>
      <w:proofErr w:type="spellStart"/>
      <w:r>
        <w:t>dani</w:t>
      </w:r>
      <w:proofErr w:type="spellEnd"/>
      <w:r>
        <w:t>“</w:t>
      </w:r>
      <w:proofErr w:type="gramStart"/>
      <w:r>
        <w:t>,predsjednik</w:t>
      </w:r>
      <w:proofErr w:type="gramEnd"/>
      <w:r>
        <w:t xml:space="preserve"> </w:t>
      </w:r>
      <w:proofErr w:type="spellStart"/>
      <w:r>
        <w:t>Znanstvenog</w:t>
      </w:r>
      <w:proofErr w:type="spellEnd"/>
      <w:r>
        <w:t xml:space="preserve"> i </w:t>
      </w:r>
      <w:proofErr w:type="spellStart"/>
      <w:r>
        <w:t>organizacijskog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prof. dr. sc. Drago Šubarić; </w:t>
      </w:r>
      <w:proofErr w:type="spellStart"/>
      <w:r>
        <w:t>ispred</w:t>
      </w:r>
      <w:proofErr w:type="spellEnd"/>
      <w:r>
        <w:t xml:space="preserve"> HATZ-a </w:t>
      </w:r>
      <w:proofErr w:type="spellStart"/>
      <w:r>
        <w:t>pozdravila</w:t>
      </w:r>
      <w:proofErr w:type="spellEnd"/>
      <w:r>
        <w:t xml:space="preserve"> prof. dr. sc. Milena Mandić</w:t>
      </w:r>
    </w:p>
    <w:p w:rsidR="00855E30" w:rsidRDefault="00855E30" w:rsidP="00855E30">
      <w:pPr>
        <w:pStyle w:val="StandardWeb"/>
        <w:jc w:val="both"/>
      </w:pPr>
      <w:r>
        <w:t xml:space="preserve">II.      IV. </w:t>
      </w:r>
      <w:proofErr w:type="spellStart"/>
      <w:r>
        <w:t>Znanstveno-stručni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„</w:t>
      </w:r>
      <w:proofErr w:type="spellStart"/>
      <w:r>
        <w:t>Voda</w:t>
      </w:r>
      <w:proofErr w:type="spellEnd"/>
      <w:r>
        <w:t xml:space="preserve"> za </w:t>
      </w:r>
      <w:proofErr w:type="spellStart"/>
      <w:r>
        <w:t>sve</w:t>
      </w:r>
      <w:proofErr w:type="spellEnd"/>
      <w:r>
        <w:t>“,</w:t>
      </w:r>
    </w:p>
    <w:p w:rsidR="00855E30" w:rsidRDefault="00855E30" w:rsidP="00855E30">
      <w:pPr>
        <w:pStyle w:val="StandardWeb"/>
        <w:jc w:val="both"/>
      </w:pPr>
      <w:r>
        <w:lastRenderedPageBreak/>
        <w:t xml:space="preserve">b. </w:t>
      </w:r>
      <w:proofErr w:type="spellStart"/>
      <w:r>
        <w:t>Opatiji</w:t>
      </w:r>
      <w:proofErr w:type="spellEnd"/>
      <w:r>
        <w:t>:</w:t>
      </w:r>
    </w:p>
    <w:p w:rsidR="00855E30" w:rsidRDefault="00855E30" w:rsidP="00855E30">
      <w:pPr>
        <w:pStyle w:val="StandardWeb"/>
        <w:jc w:val="both"/>
      </w:pPr>
      <w:r>
        <w:t>I.      „8th International Congress of Food Technologists, Biotechnologists and Nutritionists“,</w:t>
      </w:r>
    </w:p>
    <w:p w:rsidR="00855E30" w:rsidRDefault="00855E30" w:rsidP="00855E30">
      <w:pPr>
        <w:pStyle w:val="StandardWeb"/>
        <w:jc w:val="both"/>
      </w:pPr>
      <w:r>
        <w:t xml:space="preserve">c. </w:t>
      </w:r>
      <w:proofErr w:type="spellStart"/>
      <w:r>
        <w:t>Zagrebu</w:t>
      </w:r>
      <w:proofErr w:type="spellEnd"/>
      <w:r>
        <w:t>:</w:t>
      </w:r>
    </w:p>
    <w:p w:rsidR="00855E30" w:rsidRDefault="00855E30" w:rsidP="00855E30">
      <w:pPr>
        <w:pStyle w:val="StandardWeb"/>
        <w:jc w:val="both"/>
      </w:pPr>
      <w:r>
        <w:t>I.       „25th International Scientific Conference – New materials and technologies in the function of wooden products“,</w:t>
      </w:r>
    </w:p>
    <w:p w:rsidR="00855E30" w:rsidRDefault="00855E30" w:rsidP="00855E30">
      <w:pPr>
        <w:pStyle w:val="StandardWeb"/>
        <w:jc w:val="both"/>
      </w:pPr>
      <w:proofErr w:type="gramStart"/>
      <w:r>
        <w:t>u</w:t>
      </w:r>
      <w:proofErr w:type="gramEnd"/>
      <w:r>
        <w:t xml:space="preserve"> </w:t>
      </w:r>
      <w:proofErr w:type="spellStart"/>
      <w:r>
        <w:t>čijim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i </w:t>
      </w:r>
      <w:proofErr w:type="spellStart"/>
      <w:r>
        <w:t>programima</w:t>
      </w:r>
      <w:proofErr w:type="spellEnd"/>
      <w:r>
        <w:t xml:space="preserve"> je </w:t>
      </w:r>
      <w:proofErr w:type="spellStart"/>
      <w:r>
        <w:t>sudjelovao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OBI.</w:t>
      </w:r>
    </w:p>
    <w:p w:rsidR="00855E30" w:rsidRDefault="00855E30" w:rsidP="00855E30">
      <w:pPr>
        <w:pStyle w:val="StandardWeb"/>
        <w:jc w:val="both"/>
      </w:pPr>
      <w:r>
        <w:t xml:space="preserve">7. Prof. dr. sc. </w:t>
      </w:r>
      <w:proofErr w:type="spellStart"/>
      <w:r>
        <w:t>Žaneta</w:t>
      </w:r>
      <w:proofErr w:type="spellEnd"/>
      <w:r>
        <w:t xml:space="preserve"> </w:t>
      </w:r>
      <w:proofErr w:type="spellStart"/>
      <w:r>
        <w:t>Ugarčić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članica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     </w:t>
      </w:r>
      <w:proofErr w:type="spellStart"/>
      <w:r>
        <w:t>grupe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Znanstvenog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o </w:t>
      </w:r>
      <w:proofErr w:type="spellStart"/>
      <w:r>
        <w:t>učinku</w:t>
      </w:r>
      <w:proofErr w:type="spellEnd"/>
      <w:r>
        <w:t xml:space="preserve"> </w:t>
      </w:r>
      <w:proofErr w:type="spellStart"/>
      <w:r>
        <w:t>smanjenog</w:t>
      </w:r>
      <w:proofErr w:type="spellEnd"/>
      <w:r>
        <w:t xml:space="preserve"> </w:t>
      </w:r>
      <w:proofErr w:type="spellStart"/>
      <w:r>
        <w:t>unosa</w:t>
      </w:r>
      <w:proofErr w:type="spellEnd"/>
      <w:r>
        <w:t xml:space="preserve"> </w:t>
      </w:r>
      <w:proofErr w:type="spellStart"/>
      <w:r>
        <w:t>kuhinjske</w:t>
      </w:r>
      <w:proofErr w:type="spellEnd"/>
      <w:r>
        <w:t xml:space="preserve">      soli u </w:t>
      </w:r>
      <w:proofErr w:type="spellStart"/>
      <w:r>
        <w:t>prehrani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Hrvatske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hranu</w:t>
      </w:r>
      <w:proofErr w:type="spellEnd"/>
      <w:r>
        <w:t xml:space="preserve">, </w:t>
      </w:r>
      <w:proofErr w:type="spellStart"/>
      <w:r>
        <w:t>izrađenog</w:t>
      </w:r>
      <w:proofErr w:type="spellEnd"/>
      <w:r>
        <w:t xml:space="preserve"> 2014. </w:t>
      </w:r>
      <w:proofErr w:type="gramStart"/>
      <w:r>
        <w:t>godine</w:t>
      </w:r>
      <w:proofErr w:type="gramEnd"/>
      <w:r>
        <w:t xml:space="preserve">,     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poslužilo</w:t>
      </w:r>
      <w:proofErr w:type="spellEnd"/>
      <w:r>
        <w:t xml:space="preserve"> kao </w:t>
      </w:r>
      <w:proofErr w:type="spellStart"/>
      <w:r>
        <w:t>znanstveni</w:t>
      </w:r>
      <w:proofErr w:type="spellEnd"/>
      <w:r>
        <w:t xml:space="preserve"> i      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temelj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Strateškog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za </w:t>
      </w:r>
      <w:proofErr w:type="spellStart"/>
      <w:r>
        <w:t>smanjenje</w:t>
      </w:r>
      <w:proofErr w:type="spellEnd"/>
      <w:r>
        <w:t xml:space="preserve">      </w:t>
      </w:r>
      <w:proofErr w:type="spellStart"/>
      <w:r>
        <w:t>prekomjernog</w:t>
      </w:r>
      <w:proofErr w:type="spellEnd"/>
      <w:r>
        <w:t xml:space="preserve"> </w:t>
      </w:r>
      <w:proofErr w:type="spellStart"/>
      <w:r>
        <w:t>unosa</w:t>
      </w:r>
      <w:proofErr w:type="spellEnd"/>
      <w:r>
        <w:t xml:space="preserve"> soli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 2015.-2019.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     </w:t>
      </w:r>
      <w:proofErr w:type="spellStart"/>
      <w:r>
        <w:t>tiskana</w:t>
      </w:r>
      <w:proofErr w:type="spellEnd"/>
      <w:proofErr w:type="gramStart"/>
      <w:r>
        <w:t>  je</w:t>
      </w:r>
      <w:proofErr w:type="gramEnd"/>
      <w:r>
        <w:t xml:space="preserve"> i </w:t>
      </w:r>
      <w:proofErr w:type="spellStart"/>
      <w:r>
        <w:t>brošura</w:t>
      </w:r>
      <w:proofErr w:type="spellEnd"/>
      <w:r>
        <w:t xml:space="preserve"> pod naslovom </w:t>
      </w:r>
      <w:proofErr w:type="spellStart"/>
      <w:r>
        <w:t>Manje</w:t>
      </w:r>
      <w:proofErr w:type="spellEnd"/>
      <w:r>
        <w:t xml:space="preserve"> soli-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>.</w:t>
      </w:r>
    </w:p>
    <w:p w:rsidR="00855E30" w:rsidRDefault="00855E30" w:rsidP="00855E30">
      <w:pPr>
        <w:pStyle w:val="StandardWeb"/>
        <w:jc w:val="both"/>
      </w:pPr>
      <w:r>
        <w:t xml:space="preserve">1. </w:t>
      </w:r>
      <w:proofErr w:type="spellStart"/>
      <w:r>
        <w:t>Drenjančević</w:t>
      </w:r>
      <w:proofErr w:type="spellEnd"/>
      <w:r>
        <w:t xml:space="preserve">, Ines; </w:t>
      </w:r>
      <w:proofErr w:type="spellStart"/>
      <w:r>
        <w:t>Jelaković</w:t>
      </w:r>
      <w:proofErr w:type="spellEnd"/>
      <w:r>
        <w:t xml:space="preserve">, Bojan; </w:t>
      </w:r>
      <w:proofErr w:type="spellStart"/>
      <w:r>
        <w:t>Kusic</w:t>
      </w:r>
      <w:proofErr w:type="spellEnd"/>
      <w:r>
        <w:t xml:space="preserve">, Zvonko; Reiner, Željko; </w:t>
      </w:r>
      <w:proofErr w:type="spellStart"/>
      <w:r>
        <w:t>Ugarčić</w:t>
      </w:r>
      <w:proofErr w:type="spellEnd"/>
      <w:r>
        <w:t xml:space="preserve">, </w:t>
      </w:r>
      <w:proofErr w:type="spellStart"/>
      <w:r>
        <w:t>Žaneta</w:t>
      </w:r>
      <w:proofErr w:type="spellEnd"/>
      <w:r>
        <w:t xml:space="preserve">. </w:t>
      </w:r>
      <w:proofErr w:type="spellStart"/>
      <w:proofErr w:type="gramStart"/>
      <w:r>
        <w:t>Manje</w:t>
      </w:r>
      <w:proofErr w:type="spellEnd"/>
      <w:r>
        <w:t xml:space="preserve"> soli-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>, 2014.</w:t>
      </w:r>
      <w:proofErr w:type="gramEnd"/>
      <w:r>
        <w:t xml:space="preserve"> (</w:t>
      </w:r>
      <w:proofErr w:type="spellStart"/>
      <w:proofErr w:type="gramStart"/>
      <w:r>
        <w:t>brošura</w:t>
      </w:r>
      <w:proofErr w:type="spellEnd"/>
      <w:proofErr w:type="gramEnd"/>
      <w:r>
        <w:t>).</w:t>
      </w:r>
    </w:p>
    <w:p w:rsidR="00855E30" w:rsidRDefault="00855E30" w:rsidP="00855E30">
      <w:pPr>
        <w:pStyle w:val="StandardWeb"/>
        <w:jc w:val="both"/>
      </w:pPr>
      <w:r>
        <w:t xml:space="preserve">2. </w:t>
      </w:r>
      <w:proofErr w:type="spellStart"/>
      <w:r>
        <w:t>Jelaković</w:t>
      </w:r>
      <w:proofErr w:type="spellEnd"/>
      <w:r>
        <w:t xml:space="preserve">, Bojan; Reiner, Željko; </w:t>
      </w:r>
      <w:proofErr w:type="spellStart"/>
      <w:r>
        <w:t>Kusić</w:t>
      </w:r>
      <w:proofErr w:type="spellEnd"/>
      <w:r>
        <w:t xml:space="preserve">, Zvonko; </w:t>
      </w:r>
      <w:proofErr w:type="spellStart"/>
      <w:r>
        <w:t>Ugarčić</w:t>
      </w:r>
      <w:proofErr w:type="spellEnd"/>
      <w:r>
        <w:t xml:space="preserve">, </w:t>
      </w:r>
      <w:proofErr w:type="spellStart"/>
      <w:r>
        <w:t>Žaneta</w:t>
      </w:r>
      <w:proofErr w:type="spellEnd"/>
      <w:r>
        <w:t xml:space="preserve">; </w:t>
      </w:r>
      <w:proofErr w:type="spellStart"/>
      <w:r>
        <w:t>Drenjančević</w:t>
      </w:r>
      <w:proofErr w:type="spellEnd"/>
      <w:r>
        <w:t xml:space="preserve">, Ines- </w:t>
      </w:r>
      <w:proofErr w:type="spellStart"/>
      <w:r>
        <w:t>radna</w:t>
      </w:r>
      <w:proofErr w:type="spellEnd"/>
      <w:r>
        <w:t xml:space="preserve"> grupa.  </w:t>
      </w:r>
      <w:proofErr w:type="spellStart"/>
      <w:proofErr w:type="gramStart"/>
      <w:r>
        <w:t>Znanstveno</w:t>
      </w:r>
      <w:proofErr w:type="spellEnd"/>
      <w:r>
        <w:t xml:space="preserve"> mišljenje o </w:t>
      </w:r>
      <w:proofErr w:type="spellStart"/>
      <w:r>
        <w:t>učinku</w:t>
      </w:r>
      <w:proofErr w:type="spellEnd"/>
      <w:r>
        <w:t xml:space="preserve"> </w:t>
      </w:r>
      <w:proofErr w:type="spellStart"/>
      <w:r>
        <w:t>smanjenog</w:t>
      </w:r>
      <w:proofErr w:type="spellEnd"/>
      <w:r>
        <w:t xml:space="preserve"> </w:t>
      </w:r>
      <w:proofErr w:type="spellStart"/>
      <w:r>
        <w:t>unosa</w:t>
      </w:r>
      <w:proofErr w:type="spellEnd"/>
      <w:r>
        <w:t xml:space="preserve"> </w:t>
      </w:r>
      <w:proofErr w:type="spellStart"/>
      <w:r>
        <w:t>kuhinjske</w:t>
      </w:r>
      <w:proofErr w:type="spellEnd"/>
      <w:r>
        <w:t xml:space="preserve"> soli u </w:t>
      </w:r>
      <w:proofErr w:type="spellStart"/>
      <w:r>
        <w:t>prehrani</w:t>
      </w:r>
      <w:proofErr w:type="spellEnd"/>
      <w:r>
        <w:t xml:space="preserve"> </w:t>
      </w:r>
      <w:proofErr w:type="spellStart"/>
      <w:r>
        <w:t>ljudi</w:t>
      </w:r>
      <w:proofErr w:type="spellEnd"/>
      <w:r>
        <w:t>, 2014.</w:t>
      </w:r>
      <w:proofErr w:type="gramEnd"/>
      <w:r>
        <w:t xml:space="preserve"> (</w:t>
      </w:r>
      <w:proofErr w:type="spellStart"/>
      <w:proofErr w:type="gramStart"/>
      <w:r>
        <w:t>ekspertiza</w:t>
      </w:r>
      <w:proofErr w:type="spellEnd"/>
      <w:proofErr w:type="gramEnd"/>
      <w:r>
        <w:t>).</w:t>
      </w:r>
    </w:p>
    <w:p w:rsidR="00855E30" w:rsidRDefault="00855E30" w:rsidP="00855E30">
      <w:pPr>
        <w:pStyle w:val="StandardWeb"/>
        <w:jc w:val="both"/>
      </w:pP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Web </w:t>
      </w:r>
      <w:proofErr w:type="spellStart"/>
      <w:r>
        <w:t>stranici</w:t>
      </w:r>
      <w:proofErr w:type="spellEnd"/>
      <w:r>
        <w:t>: </w:t>
      </w:r>
      <w:hyperlink r:id="rId5" w:history="1">
        <w:r>
          <w:rPr>
            <w:rStyle w:val="Hiperveza"/>
          </w:rPr>
          <w:t>www.hah.hr</w:t>
        </w:r>
      </w:hyperlink>
    </w:p>
    <w:p w:rsidR="00006968" w:rsidRDefault="00855E30"/>
    <w:sectPr w:rsidR="0000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30"/>
    <w:rsid w:val="008419B3"/>
    <w:rsid w:val="00855E30"/>
    <w:rsid w:val="00C3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eza">
    <w:name w:val="Hyperlink"/>
    <w:basedOn w:val="Zadanifontodlomka"/>
    <w:uiPriority w:val="99"/>
    <w:semiHidden/>
    <w:unhideWhenUsed/>
    <w:rsid w:val="00855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eza">
    <w:name w:val="Hyperlink"/>
    <w:basedOn w:val="Zadanifontodlomka"/>
    <w:uiPriority w:val="99"/>
    <w:semiHidden/>
    <w:unhideWhenUsed/>
    <w:rsid w:val="0085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h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2021-07-23T09:27:00Z</dcterms:created>
  <dcterms:modified xsi:type="dcterms:W3CDTF">2021-07-23T09:28:00Z</dcterms:modified>
</cp:coreProperties>
</file>