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06463" w14:textId="77777777" w:rsidR="002426DF" w:rsidRDefault="002C02A3">
      <w:r>
        <w:t>AKADEMIJA TEHNIČKIH ZNANOSTI HRVATSKE</w:t>
      </w:r>
    </w:p>
    <w:p w14:paraId="3B360069" w14:textId="5CBBAD47" w:rsidR="002C02A3" w:rsidRDefault="002C02A3">
      <w:r>
        <w:t>ODJEL GRAFIČKOG INŽENJERSTVA</w:t>
      </w:r>
    </w:p>
    <w:p w14:paraId="21BA9FBA" w14:textId="77777777" w:rsidR="002C02A3" w:rsidRDefault="002C02A3"/>
    <w:p w14:paraId="0F8E6569" w14:textId="6698718D" w:rsidR="002C02A3" w:rsidRDefault="00F5543B">
      <w:r>
        <w:t>PREDSJEDNIŠTVU</w:t>
      </w:r>
    </w:p>
    <w:p w14:paraId="55BED415" w14:textId="49D3AA54" w:rsidR="00C0466C" w:rsidRDefault="00C0466C" w:rsidP="00C0466C">
      <w:pPr>
        <w:rPr>
          <w:b/>
        </w:rPr>
      </w:pPr>
    </w:p>
    <w:p w14:paraId="772E8366" w14:textId="5530F52D" w:rsidR="002C02A3" w:rsidRPr="00F8041D" w:rsidRDefault="00F8041D">
      <w:pPr>
        <w:rPr>
          <w:b/>
        </w:rPr>
      </w:pPr>
      <w:bookmarkStart w:id="0" w:name="_GoBack"/>
      <w:bookmarkEnd w:id="0"/>
      <w:proofErr w:type="spellStart"/>
      <w:r>
        <w:rPr>
          <w:b/>
        </w:rPr>
        <w:t>P</w:t>
      </w:r>
      <w:r w:rsidRPr="00F8041D">
        <w:rPr>
          <w:b/>
        </w:rPr>
        <w:t>regled</w:t>
      </w:r>
      <w:proofErr w:type="spellEnd"/>
      <w:r w:rsidRPr="00F8041D">
        <w:rPr>
          <w:b/>
        </w:rPr>
        <w:t xml:space="preserve"> </w:t>
      </w:r>
      <w:proofErr w:type="spellStart"/>
      <w:r w:rsidRPr="00F8041D">
        <w:rPr>
          <w:b/>
        </w:rPr>
        <w:t>rada</w:t>
      </w:r>
      <w:proofErr w:type="spellEnd"/>
      <w:r w:rsidR="004113F5">
        <w:rPr>
          <w:b/>
        </w:rPr>
        <w:t xml:space="preserve"> </w:t>
      </w:r>
      <w:proofErr w:type="spellStart"/>
      <w:r w:rsidR="004113F5">
        <w:rPr>
          <w:b/>
        </w:rPr>
        <w:t>Odjela</w:t>
      </w:r>
      <w:proofErr w:type="spellEnd"/>
      <w:r w:rsidRPr="00F8041D">
        <w:rPr>
          <w:b/>
        </w:rPr>
        <w:t xml:space="preserve"> </w:t>
      </w:r>
      <w:r w:rsidR="00960632">
        <w:rPr>
          <w:b/>
        </w:rPr>
        <w:t>u</w:t>
      </w:r>
      <w:r w:rsidR="00701379">
        <w:rPr>
          <w:b/>
        </w:rPr>
        <w:t xml:space="preserve"> 2019</w:t>
      </w:r>
      <w:r w:rsidR="00960632">
        <w:rPr>
          <w:b/>
        </w:rPr>
        <w:t xml:space="preserve">. </w:t>
      </w:r>
      <w:proofErr w:type="spellStart"/>
      <w:proofErr w:type="gramStart"/>
      <w:r w:rsidR="00960632">
        <w:rPr>
          <w:b/>
        </w:rPr>
        <w:t>godini</w:t>
      </w:r>
      <w:proofErr w:type="spellEnd"/>
      <w:proofErr w:type="gramEnd"/>
    </w:p>
    <w:p w14:paraId="382900A3" w14:textId="56C05E2D" w:rsidR="00F8041D" w:rsidRDefault="00F8041D"/>
    <w:p w14:paraId="22343AF1" w14:textId="77777777" w:rsidR="00701379" w:rsidRDefault="00701379" w:rsidP="00701379">
      <w:proofErr w:type="spellStart"/>
      <w:r>
        <w:t>Članovi</w:t>
      </w:r>
      <w:proofErr w:type="spellEnd"/>
      <w:r>
        <w:t xml:space="preserve"> </w:t>
      </w:r>
      <w:proofErr w:type="spellStart"/>
      <w:r>
        <w:t>Odjela</w:t>
      </w:r>
      <w:proofErr w:type="spellEnd"/>
      <w:r>
        <w:t>/</w:t>
      </w:r>
      <w:proofErr w:type="spellStart"/>
      <w:r>
        <w:t>Centra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angažirani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organizaciji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provedbi</w:t>
      </w:r>
      <w:proofErr w:type="spellEnd"/>
      <w:r>
        <w:t xml:space="preserve">  </w:t>
      </w:r>
      <w:proofErr w:type="spellStart"/>
      <w:r>
        <w:t>međunarodnog</w:t>
      </w:r>
      <w:proofErr w:type="spellEnd"/>
      <w:proofErr w:type="gramEnd"/>
      <w:r>
        <w:t xml:space="preserve"> </w:t>
      </w:r>
      <w:proofErr w:type="spellStart"/>
      <w:r>
        <w:t>znanstvenog</w:t>
      </w:r>
      <w:proofErr w:type="spellEnd"/>
      <w:r>
        <w:t xml:space="preserve"> </w:t>
      </w:r>
      <w:proofErr w:type="spellStart"/>
      <w:r>
        <w:t>simpozija</w:t>
      </w:r>
      <w:proofErr w:type="spellEnd"/>
      <w:r>
        <w:t xml:space="preserve"> Printing &amp; Design 2019. </w:t>
      </w:r>
      <w:proofErr w:type="spellStart"/>
      <w:r>
        <w:t>Dvodnevni</w:t>
      </w:r>
      <w:proofErr w:type="spellEnd"/>
      <w:r>
        <w:t xml:space="preserve"> </w:t>
      </w:r>
      <w:proofErr w:type="spellStart"/>
      <w:r>
        <w:t>Međunarodni</w:t>
      </w:r>
      <w:proofErr w:type="spellEnd"/>
      <w:r>
        <w:t xml:space="preserve"> </w:t>
      </w:r>
      <w:proofErr w:type="spellStart"/>
      <w:r>
        <w:t>znanstveni</w:t>
      </w:r>
      <w:proofErr w:type="spellEnd"/>
      <w:r>
        <w:t xml:space="preserve"> </w:t>
      </w:r>
      <w:proofErr w:type="spellStart"/>
      <w:r>
        <w:t>skup</w:t>
      </w:r>
      <w:proofErr w:type="spellEnd"/>
      <w:r>
        <w:t xml:space="preserve"> </w:t>
      </w:r>
      <w:proofErr w:type="spellStart"/>
      <w:r>
        <w:t>Tiskarstvo</w:t>
      </w:r>
      <w:proofErr w:type="spellEnd"/>
      <w:r>
        <w:t xml:space="preserve"> &amp; </w:t>
      </w:r>
      <w:proofErr w:type="spellStart"/>
      <w:r>
        <w:t>dizajn</w:t>
      </w:r>
      <w:proofErr w:type="spellEnd"/>
      <w:r>
        <w:t xml:space="preserve"> 2019 </w:t>
      </w:r>
      <w:proofErr w:type="spellStart"/>
      <w:r>
        <w:t>održao</w:t>
      </w:r>
      <w:proofErr w:type="spellEnd"/>
      <w:r>
        <w:t xml:space="preserve"> se 14. </w:t>
      </w:r>
      <w:proofErr w:type="spellStart"/>
      <w:proofErr w:type="gramStart"/>
      <w:r>
        <w:t>i</w:t>
      </w:r>
      <w:proofErr w:type="spellEnd"/>
      <w:proofErr w:type="gramEnd"/>
      <w:r>
        <w:t xml:space="preserve"> 15. </w:t>
      </w:r>
      <w:proofErr w:type="spellStart"/>
      <w:proofErr w:type="gramStart"/>
      <w:r>
        <w:t>ožujka</w:t>
      </w:r>
      <w:proofErr w:type="spellEnd"/>
      <w:proofErr w:type="gramEnd"/>
      <w:r>
        <w:t xml:space="preserve"> 2019. </w:t>
      </w:r>
      <w:proofErr w:type="spellStart"/>
      <w:proofErr w:type="gramStart"/>
      <w:r>
        <w:t>godine</w:t>
      </w:r>
      <w:proofErr w:type="spellEnd"/>
      <w:proofErr w:type="gramEnd"/>
      <w:r>
        <w:t xml:space="preserve"> u </w:t>
      </w:r>
      <w:proofErr w:type="spellStart"/>
      <w:r>
        <w:t>Zagrebu</w:t>
      </w:r>
      <w:proofErr w:type="spellEnd"/>
      <w:r>
        <w:t xml:space="preserve">. Program se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održavao</w:t>
      </w:r>
      <w:proofErr w:type="spellEnd"/>
      <w:r>
        <w:t xml:space="preserve"> </w:t>
      </w:r>
      <w:proofErr w:type="spellStart"/>
      <w:r>
        <w:t>prijepodne</w:t>
      </w:r>
      <w:proofErr w:type="spellEnd"/>
      <w:r>
        <w:t xml:space="preserve"> </w:t>
      </w:r>
    </w:p>
    <w:p w14:paraId="48C5FB87" w14:textId="77777777" w:rsidR="00701379" w:rsidRDefault="00701379" w:rsidP="00701379">
      <w:proofErr w:type="gramStart"/>
      <w:r>
        <w:t>u</w:t>
      </w:r>
      <w:proofErr w:type="gramEnd"/>
      <w:r>
        <w:t xml:space="preserve"> </w:t>
      </w:r>
      <w:proofErr w:type="spellStart"/>
      <w:r>
        <w:t>Velikoj</w:t>
      </w:r>
      <w:proofErr w:type="spellEnd"/>
      <w:r>
        <w:t xml:space="preserve"> </w:t>
      </w:r>
      <w:proofErr w:type="spellStart"/>
      <w:r>
        <w:t>dvorani</w:t>
      </w:r>
      <w:proofErr w:type="spellEnd"/>
      <w:r>
        <w:t xml:space="preserve"> </w:t>
      </w:r>
      <w:proofErr w:type="spellStart"/>
      <w:r>
        <w:t>Školske</w:t>
      </w:r>
      <w:proofErr w:type="spellEnd"/>
      <w:r>
        <w:t xml:space="preserve"> </w:t>
      </w:r>
      <w:proofErr w:type="spellStart"/>
      <w:r>
        <w:t>knjige</w:t>
      </w:r>
      <w:proofErr w:type="spellEnd"/>
      <w:r>
        <w:t xml:space="preserve">, a </w:t>
      </w:r>
      <w:proofErr w:type="spellStart"/>
      <w:r>
        <w:t>poslijepodne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Veleučilište</w:t>
      </w:r>
      <w:proofErr w:type="spellEnd"/>
      <w:r>
        <w:t xml:space="preserve"> </w:t>
      </w:r>
      <w:proofErr w:type="spellStart"/>
      <w:r>
        <w:t>Hrvatsko</w:t>
      </w:r>
      <w:proofErr w:type="spellEnd"/>
      <w:r>
        <w:t xml:space="preserve"> </w:t>
      </w:r>
      <w:proofErr w:type="spellStart"/>
      <w:r>
        <w:t>Zagorje</w:t>
      </w:r>
      <w:proofErr w:type="spellEnd"/>
      <w:r>
        <w:t xml:space="preserve"> u </w:t>
      </w:r>
      <w:proofErr w:type="spellStart"/>
      <w:r>
        <w:t>Krapini</w:t>
      </w:r>
      <w:proofErr w:type="spellEnd"/>
      <w:r>
        <w:t xml:space="preserve">.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se je </w:t>
      </w:r>
      <w:proofErr w:type="spellStart"/>
      <w:r>
        <w:t>održavao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Grafičkom</w:t>
      </w:r>
      <w:proofErr w:type="spellEnd"/>
      <w:r>
        <w:t xml:space="preserve"> </w:t>
      </w:r>
      <w:proofErr w:type="spellStart"/>
      <w:r>
        <w:t>fakultetu</w:t>
      </w:r>
      <w:proofErr w:type="spellEnd"/>
      <w:r>
        <w:t xml:space="preserve"> </w:t>
      </w:r>
      <w:proofErr w:type="spellStart"/>
      <w:r>
        <w:t>Sveučilišta</w:t>
      </w:r>
      <w:proofErr w:type="spellEnd"/>
      <w:r>
        <w:t xml:space="preserve"> u </w:t>
      </w:r>
      <w:proofErr w:type="spellStart"/>
      <w:r>
        <w:t>Zagrebu</w:t>
      </w:r>
      <w:proofErr w:type="spellEnd"/>
      <w:r>
        <w:t>.</w:t>
      </w:r>
    </w:p>
    <w:p w14:paraId="6E4F4AEC" w14:textId="77777777" w:rsidR="00701379" w:rsidRDefault="00701379" w:rsidP="00701379">
      <w:r>
        <w:t xml:space="preserve">U </w:t>
      </w:r>
      <w:proofErr w:type="spellStart"/>
      <w:r>
        <w:t>dvorani</w:t>
      </w:r>
      <w:proofErr w:type="spellEnd"/>
      <w:r>
        <w:t xml:space="preserve"> </w:t>
      </w:r>
      <w:proofErr w:type="spellStart"/>
      <w:r>
        <w:t>Školske</w:t>
      </w:r>
      <w:proofErr w:type="spellEnd"/>
      <w:r>
        <w:t xml:space="preserve"> </w:t>
      </w:r>
      <w:proofErr w:type="spellStart"/>
      <w:r>
        <w:t>knjige</w:t>
      </w:r>
      <w:proofErr w:type="spellEnd"/>
      <w:r>
        <w:t xml:space="preserve">, </w:t>
      </w:r>
      <w:proofErr w:type="spellStart"/>
      <w:r>
        <w:t>zagrebački</w:t>
      </w:r>
      <w:proofErr w:type="spellEnd"/>
      <w:r>
        <w:t xml:space="preserve"> </w:t>
      </w:r>
      <w:proofErr w:type="spellStart"/>
      <w:r>
        <w:t>gradonačelnik</w:t>
      </w:r>
      <w:proofErr w:type="spellEnd"/>
      <w:r>
        <w:t xml:space="preserve"> Milan </w:t>
      </w:r>
      <w:proofErr w:type="spellStart"/>
      <w:r>
        <w:t>Bandić</w:t>
      </w:r>
      <w:proofErr w:type="spellEnd"/>
      <w:r>
        <w:t xml:space="preserve">, </w:t>
      </w:r>
      <w:proofErr w:type="spellStart"/>
      <w:r>
        <w:t>otvorio</w:t>
      </w:r>
      <w:proofErr w:type="spellEnd"/>
      <w:r>
        <w:t xml:space="preserve"> je </w:t>
      </w:r>
      <w:proofErr w:type="spellStart"/>
      <w:r>
        <w:t>Međunarodni</w:t>
      </w:r>
      <w:proofErr w:type="spellEnd"/>
      <w:r>
        <w:t xml:space="preserve"> </w:t>
      </w:r>
      <w:proofErr w:type="spellStart"/>
      <w:r>
        <w:t>znanstveni</w:t>
      </w:r>
      <w:proofErr w:type="spellEnd"/>
      <w:r>
        <w:t xml:space="preserve"> </w:t>
      </w:r>
      <w:proofErr w:type="spellStart"/>
      <w:r>
        <w:t>skup</w:t>
      </w:r>
      <w:proofErr w:type="spellEnd"/>
      <w:r>
        <w:t xml:space="preserve"> </w:t>
      </w:r>
      <w:proofErr w:type="spellStart"/>
      <w:r>
        <w:t>Tiskarstvo</w:t>
      </w:r>
      <w:proofErr w:type="spellEnd"/>
      <w:r>
        <w:t xml:space="preserve"> &amp; </w:t>
      </w:r>
      <w:proofErr w:type="spellStart"/>
      <w:r>
        <w:t>dizajn</w:t>
      </w:r>
      <w:proofErr w:type="spellEnd"/>
      <w:r>
        <w:t xml:space="preserve"> 2019 </w:t>
      </w:r>
      <w:proofErr w:type="spellStart"/>
      <w:r>
        <w:t>i</w:t>
      </w:r>
      <w:proofErr w:type="spellEnd"/>
    </w:p>
    <w:p w14:paraId="72FA3A9D" w14:textId="77777777" w:rsidR="00701379" w:rsidRDefault="00701379" w:rsidP="00701379">
      <w:proofErr w:type="gramStart"/>
      <w:r>
        <w:t>tom</w:t>
      </w:r>
      <w:proofErr w:type="gramEnd"/>
      <w:r>
        <w:t xml:space="preserve"> </w:t>
      </w:r>
      <w:proofErr w:type="spellStart"/>
      <w:r>
        <w:t>prigodom</w:t>
      </w:r>
      <w:proofErr w:type="spellEnd"/>
      <w:r>
        <w:t xml:space="preserve"> je </w:t>
      </w:r>
      <w:proofErr w:type="spellStart"/>
      <w:r>
        <w:t>uručio</w:t>
      </w:r>
      <w:proofErr w:type="spellEnd"/>
      <w:r>
        <w:t xml:space="preserve"> </w:t>
      </w:r>
      <w:proofErr w:type="spellStart"/>
      <w:r w:rsidRPr="00A74F4B">
        <w:rPr>
          <w:b/>
        </w:rPr>
        <w:t>Medalju</w:t>
      </w:r>
      <w:proofErr w:type="spellEnd"/>
      <w:r w:rsidRPr="00A74F4B">
        <w:rPr>
          <w:b/>
        </w:rPr>
        <w:t xml:space="preserve"> </w:t>
      </w:r>
      <w:proofErr w:type="spellStart"/>
      <w:r w:rsidRPr="00A74F4B">
        <w:rPr>
          <w:b/>
        </w:rPr>
        <w:t>Grada</w:t>
      </w:r>
      <w:proofErr w:type="spellEnd"/>
      <w:r w:rsidRPr="00A74F4B">
        <w:rPr>
          <w:b/>
        </w:rPr>
        <w:t xml:space="preserve"> </w:t>
      </w:r>
      <w:proofErr w:type="spellStart"/>
      <w:r w:rsidRPr="00A74F4B">
        <w:rPr>
          <w:b/>
        </w:rPr>
        <w:t>Zagreba</w:t>
      </w:r>
      <w:proofErr w:type="spellEnd"/>
      <w:r w:rsidRPr="00A74F4B">
        <w:rPr>
          <w:b/>
        </w:rPr>
        <w:t xml:space="preserve">  dr. sc. </w:t>
      </w:r>
      <w:proofErr w:type="spellStart"/>
      <w:r w:rsidRPr="00A74F4B">
        <w:rPr>
          <w:b/>
        </w:rPr>
        <w:t>Vilku</w:t>
      </w:r>
      <w:proofErr w:type="spellEnd"/>
      <w:r w:rsidRPr="00A74F4B">
        <w:rPr>
          <w:b/>
        </w:rPr>
        <w:t xml:space="preserve"> </w:t>
      </w:r>
      <w:proofErr w:type="spellStart"/>
      <w:r w:rsidRPr="00A74F4B">
        <w:rPr>
          <w:b/>
        </w:rPr>
        <w:t>Žiljku</w:t>
      </w:r>
      <w:proofErr w:type="spellEnd"/>
      <w:r w:rsidRPr="00A74F4B">
        <w:rPr>
          <w:b/>
        </w:rPr>
        <w:t xml:space="preserve">, prof. emer. </w:t>
      </w:r>
      <w:proofErr w:type="spellStart"/>
      <w:r w:rsidRPr="00A74F4B">
        <w:rPr>
          <w:b/>
        </w:rPr>
        <w:t>za</w:t>
      </w:r>
      <w:proofErr w:type="spellEnd"/>
      <w:r w:rsidRPr="00A74F4B">
        <w:rPr>
          <w:b/>
        </w:rPr>
        <w:t xml:space="preserve"> </w:t>
      </w:r>
      <w:proofErr w:type="spellStart"/>
      <w:r w:rsidRPr="00A74F4B">
        <w:rPr>
          <w:b/>
        </w:rPr>
        <w:t>cjelokupni</w:t>
      </w:r>
      <w:proofErr w:type="spellEnd"/>
      <w:r w:rsidRPr="00A74F4B">
        <w:rPr>
          <w:b/>
        </w:rPr>
        <w:t xml:space="preserve"> rad </w:t>
      </w:r>
      <w:proofErr w:type="spellStart"/>
      <w:r w:rsidRPr="00A74F4B">
        <w:rPr>
          <w:b/>
        </w:rPr>
        <w:t>i</w:t>
      </w:r>
      <w:proofErr w:type="spellEnd"/>
      <w:r w:rsidRPr="00A74F4B">
        <w:rPr>
          <w:b/>
        </w:rPr>
        <w:t xml:space="preserve"> </w:t>
      </w:r>
      <w:proofErr w:type="spellStart"/>
      <w:r w:rsidRPr="00A74F4B">
        <w:rPr>
          <w:b/>
        </w:rPr>
        <w:t>izniman</w:t>
      </w:r>
      <w:proofErr w:type="spellEnd"/>
      <w:r w:rsidRPr="00A74F4B">
        <w:rPr>
          <w:b/>
        </w:rPr>
        <w:t xml:space="preserve"> </w:t>
      </w:r>
      <w:proofErr w:type="spellStart"/>
      <w:r w:rsidRPr="00A74F4B">
        <w:rPr>
          <w:b/>
        </w:rPr>
        <w:t>doprinos</w:t>
      </w:r>
      <w:proofErr w:type="spellEnd"/>
      <w:r w:rsidRPr="00A74F4B">
        <w:rPr>
          <w:b/>
        </w:rPr>
        <w:t xml:space="preserve"> </w:t>
      </w:r>
      <w:proofErr w:type="spellStart"/>
      <w:r w:rsidRPr="00A74F4B">
        <w:rPr>
          <w:b/>
        </w:rPr>
        <w:t>na</w:t>
      </w:r>
      <w:proofErr w:type="spellEnd"/>
      <w:r w:rsidRPr="00A74F4B">
        <w:rPr>
          <w:b/>
        </w:rPr>
        <w:t xml:space="preserve"> </w:t>
      </w:r>
      <w:proofErr w:type="spellStart"/>
      <w:r w:rsidRPr="00A74F4B">
        <w:rPr>
          <w:b/>
        </w:rPr>
        <w:t>području</w:t>
      </w:r>
      <w:proofErr w:type="spellEnd"/>
      <w:r w:rsidRPr="00A74F4B">
        <w:rPr>
          <w:b/>
        </w:rPr>
        <w:t xml:space="preserve"> </w:t>
      </w:r>
      <w:proofErr w:type="spellStart"/>
      <w:r w:rsidRPr="00A74F4B">
        <w:rPr>
          <w:b/>
        </w:rPr>
        <w:t>znanosti</w:t>
      </w:r>
      <w:proofErr w:type="spellEnd"/>
      <w:r w:rsidRPr="00A74F4B">
        <w:rPr>
          <w:b/>
        </w:rPr>
        <w:t xml:space="preserve">, </w:t>
      </w:r>
      <w:proofErr w:type="spellStart"/>
      <w:r w:rsidRPr="00A74F4B">
        <w:rPr>
          <w:b/>
        </w:rPr>
        <w:t>tiskarstva</w:t>
      </w:r>
      <w:proofErr w:type="spellEnd"/>
      <w:r w:rsidRPr="00A74F4B">
        <w:rPr>
          <w:b/>
        </w:rPr>
        <w:t xml:space="preserve"> </w:t>
      </w:r>
      <w:proofErr w:type="spellStart"/>
      <w:r w:rsidRPr="00A74F4B">
        <w:rPr>
          <w:b/>
        </w:rPr>
        <w:t>i</w:t>
      </w:r>
      <w:proofErr w:type="spellEnd"/>
      <w:r w:rsidRPr="00A74F4B">
        <w:rPr>
          <w:b/>
        </w:rPr>
        <w:t xml:space="preserve"> </w:t>
      </w:r>
      <w:proofErr w:type="spellStart"/>
      <w:r w:rsidRPr="00A74F4B">
        <w:rPr>
          <w:b/>
        </w:rPr>
        <w:t>grafike</w:t>
      </w:r>
      <w:proofErr w:type="spellEnd"/>
      <w:r w:rsidRPr="00A74F4B">
        <w:rPr>
          <w:b/>
        </w:rPr>
        <w:t>.</w:t>
      </w:r>
    </w:p>
    <w:p w14:paraId="04A7950C" w14:textId="77777777" w:rsidR="00701379" w:rsidRDefault="00701379" w:rsidP="00701379">
      <w:proofErr w:type="spellStart"/>
      <w:r>
        <w:t>Skup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sudjeluju</w:t>
      </w:r>
      <w:proofErr w:type="spellEnd"/>
      <w:r>
        <w:t xml:space="preserve"> </w:t>
      </w:r>
      <w:proofErr w:type="spellStart"/>
      <w:r>
        <w:t>brojni</w:t>
      </w:r>
      <w:proofErr w:type="spellEnd"/>
      <w:r>
        <w:t xml:space="preserve"> </w:t>
      </w:r>
      <w:proofErr w:type="spellStart"/>
      <w:r>
        <w:t>stručnjaci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inozemstva</w:t>
      </w:r>
      <w:proofErr w:type="spellEnd"/>
      <w:r>
        <w:t xml:space="preserve"> </w:t>
      </w:r>
      <w:proofErr w:type="spellStart"/>
      <w:r>
        <w:t>održava</w:t>
      </w:r>
      <w:proofErr w:type="spellEnd"/>
      <w:r>
        <w:t xml:space="preserve"> se s </w:t>
      </w:r>
      <w:proofErr w:type="spellStart"/>
      <w:r>
        <w:t>ciljem</w:t>
      </w:r>
      <w:proofErr w:type="spellEnd"/>
      <w:r>
        <w:t xml:space="preserve"> </w:t>
      </w:r>
      <w:proofErr w:type="spellStart"/>
      <w:r>
        <w:t>poticanja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grafičke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dizajnerske</w:t>
      </w:r>
      <w:proofErr w:type="spellEnd"/>
      <w:r>
        <w:t xml:space="preserve"> </w:t>
      </w:r>
      <w:proofErr w:type="spellStart"/>
      <w:r>
        <w:t>struke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>,</w:t>
      </w:r>
    </w:p>
    <w:p w14:paraId="2C0D9227" w14:textId="77777777" w:rsidR="00701379" w:rsidRDefault="00701379" w:rsidP="00701379">
      <w:proofErr w:type="gramStart"/>
      <w:r>
        <w:t>u</w:t>
      </w:r>
      <w:proofErr w:type="gramEnd"/>
      <w:r>
        <w:t xml:space="preserve"> </w:t>
      </w:r>
      <w:proofErr w:type="spellStart"/>
      <w:r>
        <w:t>organizaciji</w:t>
      </w:r>
      <w:proofErr w:type="spellEnd"/>
      <w:r>
        <w:t xml:space="preserve"> </w:t>
      </w:r>
      <w:proofErr w:type="spellStart"/>
      <w:r>
        <w:t>zagrebačkog</w:t>
      </w:r>
      <w:proofErr w:type="spellEnd"/>
      <w:r>
        <w:t xml:space="preserve"> </w:t>
      </w:r>
      <w:proofErr w:type="spellStart"/>
      <w:r>
        <w:t>Grafičkog</w:t>
      </w:r>
      <w:proofErr w:type="spellEnd"/>
      <w:r>
        <w:t xml:space="preserve"> </w:t>
      </w:r>
      <w:proofErr w:type="spellStart"/>
      <w:r>
        <w:t>fakulteta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grafičko</w:t>
      </w:r>
      <w:proofErr w:type="spellEnd"/>
      <w:r>
        <w:t xml:space="preserve"> </w:t>
      </w:r>
      <w:proofErr w:type="spellStart"/>
      <w:r>
        <w:t>inženjerstvo</w:t>
      </w:r>
      <w:proofErr w:type="spellEnd"/>
      <w:r>
        <w:t xml:space="preserve"> HATZ-a </w:t>
      </w:r>
      <w:proofErr w:type="spellStart"/>
      <w:r>
        <w:t>te</w:t>
      </w:r>
      <w:proofErr w:type="spellEnd"/>
      <w:r>
        <w:t xml:space="preserve"> pod </w:t>
      </w:r>
      <w:proofErr w:type="spellStart"/>
      <w:r>
        <w:t>pokroviteljstvom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Zagreba</w:t>
      </w:r>
      <w:proofErr w:type="spellEnd"/>
      <w:r>
        <w:t>.</w:t>
      </w:r>
    </w:p>
    <w:p w14:paraId="1FAC9CC4" w14:textId="77777777" w:rsidR="00701379" w:rsidRDefault="00701379" w:rsidP="00701379">
      <w:proofErr w:type="spellStart"/>
      <w:proofErr w:type="gramStart"/>
      <w:r>
        <w:t>Osnovne</w:t>
      </w:r>
      <w:proofErr w:type="spellEnd"/>
      <w:r>
        <w:t xml:space="preserve"> </w:t>
      </w:r>
      <w:proofErr w:type="spellStart"/>
      <w:r>
        <w:t>teme</w:t>
      </w:r>
      <w:proofErr w:type="spellEnd"/>
      <w:r>
        <w:t xml:space="preserve"> </w:t>
      </w:r>
      <w:proofErr w:type="spellStart"/>
      <w:r>
        <w:t>skupa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nova </w:t>
      </w:r>
      <w:proofErr w:type="spellStart"/>
      <w:r>
        <w:t>dostignućima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sigurnosti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vrijednosnica</w:t>
      </w:r>
      <w:proofErr w:type="spellEnd"/>
      <w:r>
        <w:t xml:space="preserve">, </w:t>
      </w:r>
      <w:proofErr w:type="spellStart"/>
      <w:r>
        <w:t>otkrića</w:t>
      </w:r>
      <w:proofErr w:type="spellEnd"/>
      <w:r>
        <w:t xml:space="preserve"> </w:t>
      </w:r>
      <w:proofErr w:type="spellStart"/>
      <w:r>
        <w:t>vezana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ambalaže</w:t>
      </w:r>
      <w:proofErr w:type="spellEnd"/>
      <w:r>
        <w:t xml:space="preserve">, </w:t>
      </w:r>
      <w:proofErr w:type="spellStart"/>
      <w:r>
        <w:t>prijenos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medija</w:t>
      </w:r>
      <w:proofErr w:type="spellEnd"/>
      <w:r>
        <w:t>, E-</w:t>
      </w:r>
      <w:proofErr w:type="spellStart"/>
      <w:r>
        <w:t>literatura</w:t>
      </w:r>
      <w:proofErr w:type="spellEnd"/>
      <w:r>
        <w:t xml:space="preserve">, </w:t>
      </w:r>
      <w:proofErr w:type="spellStart"/>
      <w:r>
        <w:t>obrazovanje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daljinu</w:t>
      </w:r>
      <w:proofErr w:type="spellEnd"/>
      <w:r>
        <w:t xml:space="preserve">, </w:t>
      </w:r>
      <w:proofErr w:type="spellStart"/>
      <w:r>
        <w:t>projektni</w:t>
      </w:r>
      <w:proofErr w:type="spellEnd"/>
      <w:r>
        <w:t xml:space="preserve"> </w:t>
      </w:r>
      <w:proofErr w:type="spellStart"/>
      <w:r>
        <w:t>menadžment</w:t>
      </w:r>
      <w:proofErr w:type="spellEnd"/>
      <w:r>
        <w:t xml:space="preserve"> u </w:t>
      </w:r>
      <w:proofErr w:type="spellStart"/>
      <w:r>
        <w:t>grafičkim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informacijskim</w:t>
      </w:r>
      <w:proofErr w:type="spellEnd"/>
      <w:r>
        <w:t xml:space="preserve"> </w:t>
      </w:r>
      <w:proofErr w:type="spellStart"/>
      <w:r>
        <w:t>sustavima</w:t>
      </w:r>
      <w:proofErr w:type="spellEnd"/>
      <w:r>
        <w:t xml:space="preserve">, </w:t>
      </w:r>
      <w:proofErr w:type="spellStart"/>
      <w:r>
        <w:t>informacijski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komunikacijski</w:t>
      </w:r>
      <w:proofErr w:type="spellEnd"/>
      <w:r>
        <w:t xml:space="preserve"> </w:t>
      </w:r>
      <w:proofErr w:type="spellStart"/>
      <w:r>
        <w:t>sustavi</w:t>
      </w:r>
      <w:proofErr w:type="spellEnd"/>
      <w:r>
        <w:t xml:space="preserve"> u </w:t>
      </w:r>
      <w:proofErr w:type="spellStart"/>
      <w:r>
        <w:t>grafičkoj</w:t>
      </w:r>
      <w:proofErr w:type="spellEnd"/>
      <w:r>
        <w:t xml:space="preserve"> </w:t>
      </w:r>
      <w:proofErr w:type="spellStart"/>
      <w:r>
        <w:t>struci</w:t>
      </w:r>
      <w:proofErr w:type="spellEnd"/>
      <w:r>
        <w:t xml:space="preserve">, </w:t>
      </w:r>
      <w:proofErr w:type="spellStart"/>
      <w:r>
        <w:t>računalni</w:t>
      </w:r>
      <w:proofErr w:type="spellEnd"/>
      <w:r>
        <w:t xml:space="preserve"> </w:t>
      </w:r>
      <w:proofErr w:type="spellStart"/>
      <w:r>
        <w:t>informacijski</w:t>
      </w:r>
      <w:proofErr w:type="spellEnd"/>
      <w:r>
        <w:t xml:space="preserve"> </w:t>
      </w:r>
      <w:proofErr w:type="spellStart"/>
      <w:r>
        <w:t>sustavi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ispis</w:t>
      </w:r>
      <w:proofErr w:type="spellEnd"/>
      <w:r>
        <w:t xml:space="preserve"> </w:t>
      </w:r>
      <w:proofErr w:type="spellStart"/>
      <w:r>
        <w:t>podataka,multimedija</w:t>
      </w:r>
      <w:proofErr w:type="spellEnd"/>
      <w:r>
        <w:t xml:space="preserve"> u E-</w:t>
      </w:r>
      <w:proofErr w:type="spellStart"/>
      <w:r>
        <w:t>obrazovanju</w:t>
      </w:r>
      <w:proofErr w:type="spellEnd"/>
      <w:r>
        <w:t xml:space="preserve">, </w:t>
      </w:r>
      <w:proofErr w:type="spellStart"/>
      <w:r>
        <w:t>vještačenje</w:t>
      </w:r>
      <w:proofErr w:type="spellEnd"/>
      <w:r>
        <w:t xml:space="preserve"> u </w:t>
      </w:r>
      <w:proofErr w:type="spellStart"/>
      <w:r>
        <w:t>tiskarstvu</w:t>
      </w:r>
      <w:proofErr w:type="spellEnd"/>
      <w:r>
        <w:t xml:space="preserve">, </w:t>
      </w:r>
      <w:proofErr w:type="spellStart"/>
      <w:r>
        <w:t>dizajnu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politehnici</w:t>
      </w:r>
      <w:proofErr w:type="spellEnd"/>
      <w:r>
        <w:t xml:space="preserve">, </w:t>
      </w:r>
      <w:proofErr w:type="spellStart"/>
      <w:r>
        <w:t>grafička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digitalna</w:t>
      </w:r>
      <w:proofErr w:type="spellEnd"/>
      <w:r>
        <w:t xml:space="preserve"> </w:t>
      </w:r>
      <w:proofErr w:type="spellStart"/>
      <w:r>
        <w:t>sigurnost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.</w:t>
      </w:r>
      <w:proofErr w:type="gramEnd"/>
    </w:p>
    <w:p w14:paraId="3C06C054" w14:textId="77777777" w:rsidR="00701379" w:rsidRDefault="00701379" w:rsidP="00701379">
      <w:r>
        <w:t xml:space="preserve">Na </w:t>
      </w:r>
      <w:proofErr w:type="spellStart"/>
      <w:r>
        <w:t>skupu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održana</w:t>
      </w:r>
      <w:proofErr w:type="spellEnd"/>
      <w:r>
        <w:t xml:space="preserve"> </w:t>
      </w:r>
      <w:proofErr w:type="spellStart"/>
      <w:r>
        <w:t>ukupno</w:t>
      </w:r>
      <w:proofErr w:type="spellEnd"/>
      <w:r>
        <w:t xml:space="preserve"> 51 </w:t>
      </w:r>
      <w:proofErr w:type="spellStart"/>
      <w:r>
        <w:t>predavanja</w:t>
      </w:r>
      <w:proofErr w:type="spellEnd"/>
      <w:r>
        <w:t xml:space="preserve"> s 142 </w:t>
      </w:r>
      <w:proofErr w:type="spellStart"/>
      <w:r>
        <w:t>sudionika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živi</w:t>
      </w:r>
      <w:proofErr w:type="spellEnd"/>
      <w:r>
        <w:t xml:space="preserve"> </w:t>
      </w:r>
      <w:proofErr w:type="spellStart"/>
      <w:r>
        <w:t>prijenos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internetu</w:t>
      </w:r>
      <w:proofErr w:type="spellEnd"/>
      <w:r>
        <w:t>.</w:t>
      </w:r>
    </w:p>
    <w:p w14:paraId="6A0D2809" w14:textId="77777777" w:rsidR="00701379" w:rsidRDefault="00701379" w:rsidP="00701379"/>
    <w:p w14:paraId="15C5D317" w14:textId="77777777" w:rsidR="00701379" w:rsidRDefault="00701379" w:rsidP="00701379">
      <w:proofErr w:type="spellStart"/>
      <w:r>
        <w:t>Članovi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</w:t>
      </w:r>
      <w:proofErr w:type="spellStart"/>
      <w:r>
        <w:t>sudjeluju</w:t>
      </w:r>
      <w:proofErr w:type="spellEnd"/>
      <w:r>
        <w:t xml:space="preserve"> </w:t>
      </w:r>
      <w:proofErr w:type="spellStart"/>
      <w:r>
        <w:t>aktivno</w:t>
      </w:r>
      <w:proofErr w:type="spellEnd"/>
      <w:r>
        <w:t xml:space="preserve"> u </w:t>
      </w:r>
      <w:proofErr w:type="spellStart"/>
      <w:r>
        <w:t>odborima</w:t>
      </w:r>
      <w:proofErr w:type="spellEnd"/>
      <w:r>
        <w:t xml:space="preserve"> </w:t>
      </w:r>
      <w:proofErr w:type="spellStart"/>
      <w:r>
        <w:t>časopisa</w:t>
      </w:r>
      <w:proofErr w:type="spellEnd"/>
      <w:r>
        <w:t xml:space="preserve"> </w:t>
      </w:r>
      <w:proofErr w:type="spellStart"/>
      <w:r>
        <w:t>Polytehnic</w:t>
      </w:r>
      <w:proofErr w:type="spellEnd"/>
      <w:r>
        <w:t xml:space="preserve">&amp; Design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časopisa</w:t>
      </w:r>
      <w:proofErr w:type="spellEnd"/>
      <w:r>
        <w:t xml:space="preserve"> </w:t>
      </w:r>
      <w:proofErr w:type="spellStart"/>
      <w:r>
        <w:t>Acta</w:t>
      </w:r>
      <w:proofErr w:type="spellEnd"/>
      <w:r>
        <w:t xml:space="preserve"> </w:t>
      </w:r>
      <w:proofErr w:type="spellStart"/>
      <w:r>
        <w:t>Graphica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gramStart"/>
      <w:r>
        <w:t>je  pod</w:t>
      </w:r>
      <w:proofErr w:type="gramEnd"/>
      <w:r>
        <w:t xml:space="preserve"> </w:t>
      </w:r>
      <w:proofErr w:type="spellStart"/>
      <w:r>
        <w:t>pokroviteljstvom</w:t>
      </w:r>
      <w:proofErr w:type="spellEnd"/>
      <w:r>
        <w:t xml:space="preserve"> </w:t>
      </w:r>
      <w:proofErr w:type="spellStart"/>
      <w:r>
        <w:t>Akademije</w:t>
      </w:r>
      <w:proofErr w:type="spellEnd"/>
      <w:r>
        <w:t>.</w:t>
      </w:r>
    </w:p>
    <w:p w14:paraId="613FC975" w14:textId="77777777" w:rsidR="00701379" w:rsidRDefault="00701379" w:rsidP="00701379"/>
    <w:p w14:paraId="67207EDE" w14:textId="7491EDF2" w:rsidR="00701379" w:rsidRPr="006924FB" w:rsidRDefault="00701379" w:rsidP="00701379">
      <w:pPr>
        <w:rPr>
          <w:b/>
          <w:i/>
        </w:rPr>
      </w:pPr>
      <w:proofErr w:type="spellStart"/>
      <w:r w:rsidRPr="006924FB">
        <w:rPr>
          <w:b/>
          <w:i/>
        </w:rPr>
        <w:t>Tijekom</w:t>
      </w:r>
      <w:proofErr w:type="spellEnd"/>
      <w:r w:rsidRPr="006924FB">
        <w:rPr>
          <w:b/>
          <w:i/>
        </w:rPr>
        <w:t xml:space="preserve"> 2019</w:t>
      </w:r>
      <w:r w:rsidRPr="006924FB">
        <w:rPr>
          <w:b/>
          <w:i/>
        </w:rPr>
        <w:t xml:space="preserve">. </w:t>
      </w:r>
      <w:proofErr w:type="spellStart"/>
      <w:proofErr w:type="gramStart"/>
      <w:r w:rsidRPr="006924FB">
        <w:rPr>
          <w:b/>
          <w:i/>
        </w:rPr>
        <w:t>godine</w:t>
      </w:r>
      <w:proofErr w:type="spellEnd"/>
      <w:proofErr w:type="gramEnd"/>
      <w:r w:rsidRPr="006924FB">
        <w:rPr>
          <w:b/>
          <w:i/>
        </w:rPr>
        <w:t xml:space="preserve"> </w:t>
      </w:r>
      <w:proofErr w:type="spellStart"/>
      <w:r w:rsidRPr="006924FB">
        <w:rPr>
          <w:b/>
          <w:i/>
        </w:rPr>
        <w:t>članovi</w:t>
      </w:r>
      <w:proofErr w:type="spellEnd"/>
      <w:r w:rsidRPr="006924FB">
        <w:rPr>
          <w:b/>
          <w:i/>
        </w:rPr>
        <w:t xml:space="preserve"> </w:t>
      </w:r>
      <w:proofErr w:type="spellStart"/>
      <w:r w:rsidRPr="006924FB">
        <w:rPr>
          <w:b/>
          <w:i/>
        </w:rPr>
        <w:t>Odjela</w:t>
      </w:r>
      <w:proofErr w:type="spellEnd"/>
      <w:r w:rsidRPr="006924FB">
        <w:rPr>
          <w:b/>
          <w:i/>
        </w:rPr>
        <w:t xml:space="preserve"> </w:t>
      </w:r>
      <w:proofErr w:type="spellStart"/>
      <w:r w:rsidRPr="006924FB">
        <w:rPr>
          <w:b/>
          <w:i/>
        </w:rPr>
        <w:t>su</w:t>
      </w:r>
      <w:proofErr w:type="spellEnd"/>
      <w:r w:rsidRPr="006924FB">
        <w:rPr>
          <w:b/>
          <w:i/>
        </w:rPr>
        <w:t xml:space="preserve"> </w:t>
      </w:r>
      <w:proofErr w:type="spellStart"/>
      <w:r w:rsidRPr="006924FB">
        <w:rPr>
          <w:b/>
          <w:i/>
        </w:rPr>
        <w:t>bili</w:t>
      </w:r>
      <w:proofErr w:type="spellEnd"/>
      <w:r w:rsidRPr="006924FB">
        <w:rPr>
          <w:b/>
          <w:i/>
        </w:rPr>
        <w:t xml:space="preserve"> </w:t>
      </w:r>
      <w:proofErr w:type="spellStart"/>
      <w:r w:rsidRPr="006924FB">
        <w:rPr>
          <w:b/>
          <w:i/>
        </w:rPr>
        <w:t>jako</w:t>
      </w:r>
      <w:proofErr w:type="spellEnd"/>
      <w:r w:rsidRPr="006924FB">
        <w:rPr>
          <w:b/>
          <w:i/>
        </w:rPr>
        <w:t xml:space="preserve"> </w:t>
      </w:r>
      <w:proofErr w:type="spellStart"/>
      <w:r w:rsidRPr="006924FB">
        <w:rPr>
          <w:b/>
          <w:i/>
        </w:rPr>
        <w:t>aktivni</w:t>
      </w:r>
      <w:proofErr w:type="spellEnd"/>
      <w:r w:rsidRPr="006924FB">
        <w:rPr>
          <w:b/>
          <w:i/>
        </w:rPr>
        <w:t xml:space="preserve"> </w:t>
      </w:r>
      <w:proofErr w:type="spellStart"/>
      <w:r w:rsidRPr="006924FB">
        <w:rPr>
          <w:b/>
          <w:i/>
        </w:rPr>
        <w:t>što</w:t>
      </w:r>
      <w:proofErr w:type="spellEnd"/>
      <w:r w:rsidRPr="006924FB">
        <w:rPr>
          <w:b/>
          <w:i/>
        </w:rPr>
        <w:t xml:space="preserve"> se </w:t>
      </w:r>
      <w:proofErr w:type="spellStart"/>
      <w:r w:rsidRPr="006924FB">
        <w:rPr>
          <w:b/>
          <w:i/>
        </w:rPr>
        <w:t>vidi</w:t>
      </w:r>
      <w:proofErr w:type="spellEnd"/>
      <w:r w:rsidRPr="006924FB">
        <w:rPr>
          <w:b/>
          <w:i/>
        </w:rPr>
        <w:t xml:space="preserve"> u </w:t>
      </w:r>
      <w:r w:rsidRPr="006924FB">
        <w:rPr>
          <w:b/>
          <w:i/>
        </w:rPr>
        <w:t xml:space="preserve"> </w:t>
      </w:r>
      <w:proofErr w:type="spellStart"/>
      <w:r w:rsidRPr="006924FB">
        <w:rPr>
          <w:b/>
          <w:i/>
        </w:rPr>
        <w:t>s</w:t>
      </w:r>
      <w:r w:rsidR="006924FB" w:rsidRPr="006924FB">
        <w:rPr>
          <w:b/>
          <w:i/>
        </w:rPr>
        <w:t>lijedećih</w:t>
      </w:r>
      <w:proofErr w:type="spellEnd"/>
      <w:r w:rsidRPr="006924FB">
        <w:rPr>
          <w:b/>
          <w:i/>
        </w:rPr>
        <w:t xml:space="preserve"> </w:t>
      </w:r>
      <w:r w:rsidR="006924FB" w:rsidRPr="006924FB">
        <w:rPr>
          <w:b/>
          <w:i/>
        </w:rPr>
        <w:t>16</w:t>
      </w:r>
      <w:r w:rsidRPr="006924FB">
        <w:rPr>
          <w:b/>
          <w:i/>
        </w:rPr>
        <w:t xml:space="preserve"> </w:t>
      </w:r>
      <w:proofErr w:type="spellStart"/>
      <w:r w:rsidR="006924FB" w:rsidRPr="006924FB">
        <w:rPr>
          <w:b/>
          <w:i/>
        </w:rPr>
        <w:t>znanstvenih</w:t>
      </w:r>
      <w:proofErr w:type="spellEnd"/>
      <w:r w:rsidR="006924FB" w:rsidRPr="006924FB">
        <w:rPr>
          <w:b/>
          <w:i/>
        </w:rPr>
        <w:t xml:space="preserve"> </w:t>
      </w:r>
      <w:proofErr w:type="spellStart"/>
      <w:r w:rsidR="006924FB" w:rsidRPr="006924FB">
        <w:rPr>
          <w:b/>
          <w:i/>
        </w:rPr>
        <w:t>radova</w:t>
      </w:r>
      <w:proofErr w:type="spellEnd"/>
      <w:r w:rsidRPr="006924FB">
        <w:rPr>
          <w:b/>
          <w:i/>
        </w:rPr>
        <w:t xml:space="preserve"> </w:t>
      </w:r>
      <w:proofErr w:type="spellStart"/>
      <w:r w:rsidRPr="006924FB">
        <w:rPr>
          <w:b/>
          <w:i/>
        </w:rPr>
        <w:t>i</w:t>
      </w:r>
      <w:proofErr w:type="spellEnd"/>
      <w:r w:rsidRPr="006924FB">
        <w:rPr>
          <w:b/>
          <w:i/>
        </w:rPr>
        <w:t xml:space="preserve"> </w:t>
      </w:r>
      <w:proofErr w:type="spellStart"/>
      <w:r w:rsidR="006924FB" w:rsidRPr="006924FB">
        <w:rPr>
          <w:b/>
          <w:i/>
        </w:rPr>
        <w:t>jednoj</w:t>
      </w:r>
      <w:proofErr w:type="spellEnd"/>
      <w:r w:rsidR="006924FB" w:rsidRPr="006924FB">
        <w:rPr>
          <w:b/>
          <w:i/>
        </w:rPr>
        <w:t xml:space="preserve"> </w:t>
      </w:r>
      <w:proofErr w:type="spellStart"/>
      <w:r w:rsidRPr="006924FB">
        <w:rPr>
          <w:b/>
          <w:i/>
        </w:rPr>
        <w:t>knjizi</w:t>
      </w:r>
      <w:proofErr w:type="spellEnd"/>
      <w:r w:rsidR="006924FB" w:rsidRPr="006924FB">
        <w:rPr>
          <w:b/>
          <w:i/>
        </w:rPr>
        <w:t xml:space="preserve"> </w:t>
      </w:r>
      <w:proofErr w:type="spellStart"/>
      <w:r w:rsidR="006924FB" w:rsidRPr="006924FB">
        <w:rPr>
          <w:b/>
          <w:i/>
        </w:rPr>
        <w:t>udžbeniku</w:t>
      </w:r>
      <w:proofErr w:type="spellEnd"/>
      <w:r w:rsidRPr="006924FB">
        <w:rPr>
          <w:b/>
          <w:i/>
        </w:rPr>
        <w:t>:</w:t>
      </w:r>
    </w:p>
    <w:p w14:paraId="2CE9D8F0" w14:textId="77777777" w:rsidR="00701379" w:rsidRDefault="00701379"/>
    <w:p w14:paraId="645B7481" w14:textId="20EC4FD9" w:rsidR="005A0ED2" w:rsidRDefault="005A0ED2" w:rsidP="008D1820">
      <w:r>
        <w:t xml:space="preserve">- </w:t>
      </w:r>
      <w:proofErr w:type="spellStart"/>
      <w:r w:rsidR="00701379">
        <w:t>S</w:t>
      </w:r>
      <w:r w:rsidR="00081359">
        <w:t>veučilišni</w:t>
      </w:r>
      <w:proofErr w:type="spellEnd"/>
      <w:r w:rsidR="00081359">
        <w:t xml:space="preserve"> </w:t>
      </w:r>
      <w:proofErr w:type="spellStart"/>
      <w:r w:rsidR="00081359">
        <w:t>udžbenik</w:t>
      </w:r>
      <w:proofErr w:type="spellEnd"/>
      <w:r w:rsidR="00081359">
        <w:t xml:space="preserve"> </w:t>
      </w:r>
      <w:proofErr w:type="spellStart"/>
      <w:r w:rsidR="00081359">
        <w:t>Sveučilišta</w:t>
      </w:r>
      <w:proofErr w:type="spellEnd"/>
      <w:r w:rsidR="00081359">
        <w:t xml:space="preserve"> </w:t>
      </w:r>
      <w:proofErr w:type="spellStart"/>
      <w:r w:rsidR="00081359">
        <w:t>sjever</w:t>
      </w:r>
      <w:proofErr w:type="spellEnd"/>
      <w:r w:rsidR="00081359">
        <w:t>, "</w:t>
      </w:r>
      <w:proofErr w:type="spellStart"/>
      <w:r w:rsidR="00081359">
        <w:t>Ofsetni</w:t>
      </w:r>
      <w:proofErr w:type="spellEnd"/>
      <w:r w:rsidR="00081359">
        <w:t xml:space="preserve"> </w:t>
      </w:r>
      <w:proofErr w:type="spellStart"/>
      <w:r w:rsidR="00081359">
        <w:t>tisak</w:t>
      </w:r>
      <w:proofErr w:type="spellEnd"/>
      <w:r w:rsidR="00081359">
        <w:t>".</w:t>
      </w:r>
      <w:r w:rsidR="00701379">
        <w:t xml:space="preserve"> </w:t>
      </w:r>
      <w:proofErr w:type="spellStart"/>
      <w:r w:rsidR="00701379">
        <w:t>Autor</w:t>
      </w:r>
      <w:proofErr w:type="spellEnd"/>
      <w:r w:rsidR="00701379">
        <w:t xml:space="preserve">: </w:t>
      </w:r>
      <w:r w:rsidR="00701379">
        <w:t xml:space="preserve">Prof. </w:t>
      </w:r>
      <w:proofErr w:type="gramStart"/>
      <w:r w:rsidR="00701379">
        <w:t>dr</w:t>
      </w:r>
      <w:proofErr w:type="gramEnd"/>
      <w:r w:rsidR="00701379">
        <w:t xml:space="preserve">. sc. Stanislav </w:t>
      </w:r>
      <w:proofErr w:type="spellStart"/>
      <w:r w:rsidR="00701379">
        <w:t>Bolanča</w:t>
      </w:r>
      <w:proofErr w:type="spellEnd"/>
      <w:r w:rsidR="00701379">
        <w:t xml:space="preserve"> </w:t>
      </w:r>
    </w:p>
    <w:p w14:paraId="1B439C5D" w14:textId="7245A0C6" w:rsidR="005A0ED2" w:rsidRDefault="00465285" w:rsidP="008D1820">
      <w:r>
        <w:t xml:space="preserve">- </w:t>
      </w:r>
      <w:r w:rsidR="008D1820">
        <w:t xml:space="preserve">Ivana </w:t>
      </w:r>
      <w:proofErr w:type="spellStart"/>
      <w:r w:rsidR="008D1820">
        <w:t>Bo</w:t>
      </w:r>
      <w:r w:rsidR="00701379">
        <w:t>lanča</w:t>
      </w:r>
      <w:proofErr w:type="spellEnd"/>
      <w:r w:rsidR="00701379">
        <w:t xml:space="preserve"> </w:t>
      </w:r>
      <w:proofErr w:type="spellStart"/>
      <w:r w:rsidR="00701379">
        <w:t>Mirkovića</w:t>
      </w:r>
      <w:proofErr w:type="spellEnd"/>
      <w:r w:rsidR="00701379">
        <w:t xml:space="preserve">, </w:t>
      </w:r>
      <w:proofErr w:type="spellStart"/>
      <w:r w:rsidR="00701379" w:rsidRPr="00465285">
        <w:rPr>
          <w:i/>
        </w:rPr>
        <w:t>Zdenka</w:t>
      </w:r>
      <w:proofErr w:type="spellEnd"/>
      <w:r w:rsidR="00701379" w:rsidRPr="00465285">
        <w:rPr>
          <w:i/>
        </w:rPr>
        <w:t xml:space="preserve"> </w:t>
      </w:r>
      <w:proofErr w:type="spellStart"/>
      <w:r w:rsidR="00701379" w:rsidRPr="00465285">
        <w:rPr>
          <w:i/>
        </w:rPr>
        <w:t>Bolanča</w:t>
      </w:r>
      <w:proofErr w:type="spellEnd"/>
      <w:r w:rsidR="008D1820">
        <w:t xml:space="preserve"> Marina </w:t>
      </w:r>
      <w:proofErr w:type="spellStart"/>
      <w:r w:rsidR="008D1820">
        <w:t>Vukojea</w:t>
      </w:r>
      <w:proofErr w:type="spellEnd"/>
      <w:r w:rsidR="008D1820">
        <w:t xml:space="preserve">, </w:t>
      </w:r>
      <w:proofErr w:type="spellStart"/>
      <w:r w:rsidR="008D1820">
        <w:t>Analiza</w:t>
      </w:r>
      <w:proofErr w:type="spellEnd"/>
      <w:r w:rsidR="008D1820">
        <w:t xml:space="preserve"> </w:t>
      </w:r>
      <w:proofErr w:type="spellStart"/>
      <w:r w:rsidR="008D1820">
        <w:t>starenih</w:t>
      </w:r>
      <w:proofErr w:type="spellEnd"/>
      <w:r w:rsidR="008D1820">
        <w:t xml:space="preserve"> </w:t>
      </w:r>
      <w:proofErr w:type="spellStart"/>
      <w:r w:rsidR="008D1820">
        <w:t>grafičkih</w:t>
      </w:r>
      <w:proofErr w:type="spellEnd"/>
      <w:r w:rsidR="008D1820">
        <w:t xml:space="preserve"> </w:t>
      </w:r>
      <w:proofErr w:type="spellStart"/>
      <w:proofErr w:type="gramStart"/>
      <w:r w:rsidR="008D1820">
        <w:t>papira</w:t>
      </w:r>
      <w:proofErr w:type="spellEnd"/>
      <w:r w:rsidR="008D1820">
        <w:t xml:space="preserve">  </w:t>
      </w:r>
      <w:proofErr w:type="spellStart"/>
      <w:r w:rsidR="008D1820">
        <w:t>infracrvenom</w:t>
      </w:r>
      <w:proofErr w:type="spellEnd"/>
      <w:proofErr w:type="gramEnd"/>
      <w:r w:rsidR="008D1820">
        <w:t xml:space="preserve"> </w:t>
      </w:r>
      <w:proofErr w:type="spellStart"/>
      <w:r w:rsidR="008D1820">
        <w:t>spektroskopijom</w:t>
      </w:r>
      <w:proofErr w:type="spellEnd"/>
      <w:r w:rsidR="008D1820">
        <w:t xml:space="preserve"> s </w:t>
      </w:r>
      <w:proofErr w:type="spellStart"/>
      <w:r w:rsidR="008D1820">
        <w:t>Fourierovom</w:t>
      </w:r>
      <w:proofErr w:type="spellEnd"/>
      <w:r w:rsidR="008D1820">
        <w:t xml:space="preserve"> </w:t>
      </w:r>
      <w:proofErr w:type="spellStart"/>
      <w:r w:rsidR="008D1820">
        <w:t>transformacijom</w:t>
      </w:r>
      <w:proofErr w:type="spellEnd"/>
      <w:r w:rsidR="008D1820">
        <w:t xml:space="preserve">, </w:t>
      </w:r>
      <w:proofErr w:type="spellStart"/>
      <w:r w:rsidR="008D1820">
        <w:t>Zbornik</w:t>
      </w:r>
      <w:proofErr w:type="spellEnd"/>
      <w:r w:rsidR="008D1820">
        <w:t xml:space="preserve"> </w:t>
      </w:r>
      <w:proofErr w:type="spellStart"/>
      <w:r w:rsidR="008D1820">
        <w:t>radova</w:t>
      </w:r>
      <w:proofErr w:type="spellEnd"/>
      <w:r w:rsidR="008D1820">
        <w:t xml:space="preserve"> </w:t>
      </w:r>
      <w:proofErr w:type="spellStart"/>
      <w:r w:rsidR="008D1820">
        <w:t>Tiskarstvo</w:t>
      </w:r>
      <w:proofErr w:type="spellEnd"/>
      <w:r w:rsidR="008D1820">
        <w:t xml:space="preserve"> </w:t>
      </w:r>
      <w:proofErr w:type="spellStart"/>
      <w:r w:rsidR="008D1820">
        <w:t>i</w:t>
      </w:r>
      <w:proofErr w:type="spellEnd"/>
      <w:r w:rsidR="008D1820">
        <w:t xml:space="preserve"> </w:t>
      </w:r>
      <w:proofErr w:type="spellStart"/>
      <w:r w:rsidR="008D1820">
        <w:t>dizajn</w:t>
      </w:r>
      <w:proofErr w:type="spellEnd"/>
      <w:r w:rsidR="008D1820">
        <w:t>,  2019 (</w:t>
      </w:r>
      <w:proofErr w:type="spellStart"/>
      <w:r w:rsidR="008D1820">
        <w:t>Prezentacija</w:t>
      </w:r>
      <w:proofErr w:type="spellEnd"/>
      <w:r w:rsidR="008D1820">
        <w:t xml:space="preserve"> </w:t>
      </w:r>
      <w:proofErr w:type="spellStart"/>
      <w:r w:rsidR="008D1820">
        <w:t>na</w:t>
      </w:r>
      <w:proofErr w:type="spellEnd"/>
      <w:r w:rsidR="008D1820">
        <w:t xml:space="preserve"> </w:t>
      </w:r>
      <w:proofErr w:type="spellStart"/>
      <w:r w:rsidR="008D1820">
        <w:t>savjetovanju</w:t>
      </w:r>
      <w:proofErr w:type="spellEnd"/>
      <w:r w:rsidR="008D1820">
        <w:t xml:space="preserve"> </w:t>
      </w:r>
      <w:proofErr w:type="spellStart"/>
      <w:r w:rsidR="008D1820">
        <w:t>i</w:t>
      </w:r>
      <w:proofErr w:type="spellEnd"/>
      <w:r w:rsidR="008D1820">
        <w:t xml:space="preserve"> </w:t>
      </w:r>
      <w:proofErr w:type="spellStart"/>
      <w:r w:rsidR="008D1820">
        <w:t>napisan</w:t>
      </w:r>
      <w:proofErr w:type="spellEnd"/>
      <w:r w:rsidR="008D1820">
        <w:t xml:space="preserve"> rad </w:t>
      </w:r>
      <w:proofErr w:type="spellStart"/>
      <w:r w:rsidR="008D1820">
        <w:t>za</w:t>
      </w:r>
      <w:proofErr w:type="spellEnd"/>
      <w:r w:rsidR="008D1820">
        <w:t xml:space="preserve"> </w:t>
      </w:r>
      <w:proofErr w:type="spellStart"/>
      <w:r w:rsidR="008D1820">
        <w:t>Zbornik</w:t>
      </w:r>
      <w:proofErr w:type="spellEnd"/>
      <w:r w:rsidR="008D1820">
        <w:t>)</w:t>
      </w:r>
    </w:p>
    <w:p w14:paraId="49268CA2" w14:textId="0A922182" w:rsidR="008D1820" w:rsidRDefault="00465285" w:rsidP="008D1820">
      <w:r>
        <w:t xml:space="preserve">- </w:t>
      </w:r>
      <w:r w:rsidR="008D1820">
        <w:t xml:space="preserve"> Ivana </w:t>
      </w:r>
      <w:proofErr w:type="spellStart"/>
      <w:r w:rsidR="008D1820">
        <w:t>Bolanča</w:t>
      </w:r>
      <w:proofErr w:type="spellEnd"/>
      <w:r w:rsidR="008D1820">
        <w:t xml:space="preserve"> </w:t>
      </w:r>
      <w:proofErr w:type="spellStart"/>
      <w:r w:rsidR="008D1820">
        <w:t>Mirković</w:t>
      </w:r>
      <w:proofErr w:type="spellEnd"/>
      <w:r w:rsidR="008D1820">
        <w:t xml:space="preserve">, Goran </w:t>
      </w:r>
      <w:proofErr w:type="spellStart"/>
      <w:r w:rsidR="008D1820">
        <w:t>Medek</w:t>
      </w:r>
      <w:proofErr w:type="spellEnd"/>
      <w:r w:rsidR="008D1820">
        <w:t xml:space="preserve">, </w:t>
      </w:r>
      <w:proofErr w:type="spellStart"/>
      <w:r w:rsidR="008D1820" w:rsidRPr="00465285">
        <w:rPr>
          <w:i/>
        </w:rPr>
        <w:t>Zdenka</w:t>
      </w:r>
      <w:proofErr w:type="spellEnd"/>
      <w:r w:rsidR="008D1820" w:rsidRPr="00465285">
        <w:rPr>
          <w:i/>
        </w:rPr>
        <w:t xml:space="preserve"> </w:t>
      </w:r>
      <w:proofErr w:type="spellStart"/>
      <w:r w:rsidR="008D1820" w:rsidRPr="00465285">
        <w:rPr>
          <w:i/>
        </w:rPr>
        <w:t>Bolanča</w:t>
      </w:r>
      <w:proofErr w:type="spellEnd"/>
      <w:r w:rsidR="008D1820">
        <w:t xml:space="preserve">, Ecologically sustainable printing: aspect of printing materials, Technical Gazette, 26 (2019), 3; (u </w:t>
      </w:r>
      <w:proofErr w:type="spellStart"/>
      <w:r w:rsidR="008D1820">
        <w:t>postupku</w:t>
      </w:r>
      <w:proofErr w:type="spellEnd"/>
      <w:r w:rsidR="008D1820">
        <w:t xml:space="preserve"> </w:t>
      </w:r>
      <w:proofErr w:type="spellStart"/>
      <w:r w:rsidR="008D1820">
        <w:t>objave</w:t>
      </w:r>
      <w:proofErr w:type="spellEnd"/>
      <w:r w:rsidR="008D1820">
        <w:t>) ISSN 1330-3651 (</w:t>
      </w:r>
      <w:proofErr w:type="spellStart"/>
      <w:r w:rsidR="008D1820">
        <w:t>Tisak</w:t>
      </w:r>
      <w:proofErr w:type="spellEnd"/>
      <w:r w:rsidR="008D1820">
        <w:t>), ISSN 1848-6339 (Online), (SCI-expanded</w:t>
      </w:r>
      <w:proofErr w:type="gramStart"/>
      <w:r w:rsidR="008D1820">
        <w:t>)Q2</w:t>
      </w:r>
      <w:proofErr w:type="gramEnd"/>
    </w:p>
    <w:p w14:paraId="66EDF9EB" w14:textId="1B6F1AD0" w:rsidR="008D1820" w:rsidRDefault="00465285" w:rsidP="008D1820">
      <w:r>
        <w:lastRenderedPageBreak/>
        <w:t xml:space="preserve">- </w:t>
      </w:r>
      <w:r w:rsidR="008D1820">
        <w:t xml:space="preserve"> Marina</w:t>
      </w:r>
      <w:r>
        <w:t xml:space="preserve"> </w:t>
      </w:r>
      <w:proofErr w:type="spellStart"/>
      <w:r>
        <w:t>Vukojea</w:t>
      </w:r>
      <w:proofErr w:type="spellEnd"/>
      <w:r>
        <w:t xml:space="preserve"> Ivana </w:t>
      </w:r>
      <w:proofErr w:type="spellStart"/>
      <w:r>
        <w:t>Bolanca</w:t>
      </w:r>
      <w:proofErr w:type="spellEnd"/>
      <w:r>
        <w:t xml:space="preserve"> </w:t>
      </w:r>
      <w:proofErr w:type="spellStart"/>
      <w:r>
        <w:t>Mirkovic</w:t>
      </w:r>
      <w:proofErr w:type="spellEnd"/>
      <w:r w:rsidR="008D1820">
        <w:t xml:space="preserve">, </w:t>
      </w:r>
      <w:proofErr w:type="spellStart"/>
      <w:r>
        <w:rPr>
          <w:i/>
        </w:rPr>
        <w:t>Zdenka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Bolanč</w:t>
      </w:r>
      <w:r w:rsidR="008D1820" w:rsidRPr="00465285">
        <w:rPr>
          <w:i/>
        </w:rPr>
        <w:t>a</w:t>
      </w:r>
      <w:proofErr w:type="spellEnd"/>
      <w:r w:rsidR="008D1820">
        <w:t xml:space="preserve">  (2019) Influence of printing technic and conditions on prints recycling efficiency and effluent characteristic, Resources, Conservation and Recycling- u </w:t>
      </w:r>
      <w:proofErr w:type="spellStart"/>
      <w:r w:rsidR="008D1820">
        <w:t>pripremi</w:t>
      </w:r>
      <w:proofErr w:type="spellEnd"/>
      <w:r w:rsidR="008D1820">
        <w:t xml:space="preserve"> </w:t>
      </w:r>
    </w:p>
    <w:p w14:paraId="5A548B43" w14:textId="4C13867C" w:rsidR="005514AF" w:rsidRDefault="00465285" w:rsidP="005514AF">
      <w:r>
        <w:t xml:space="preserve">- </w:t>
      </w:r>
      <w:r w:rsidR="008D1820">
        <w:t xml:space="preserve"> Ivana </w:t>
      </w:r>
      <w:proofErr w:type="spellStart"/>
      <w:r w:rsidR="008D1820">
        <w:t>Bolanča</w:t>
      </w:r>
      <w:proofErr w:type="spellEnd"/>
      <w:r w:rsidR="008D1820">
        <w:t xml:space="preserve"> </w:t>
      </w:r>
      <w:proofErr w:type="spellStart"/>
      <w:r w:rsidR="008D1820">
        <w:t>Mirković</w:t>
      </w:r>
      <w:proofErr w:type="spellEnd"/>
      <w:r w:rsidR="008D1820">
        <w:t xml:space="preserve">, Goran </w:t>
      </w:r>
      <w:proofErr w:type="spellStart"/>
      <w:r w:rsidR="008D1820">
        <w:t>Medek</w:t>
      </w:r>
      <w:proofErr w:type="spellEnd"/>
      <w:r w:rsidR="008D1820">
        <w:t xml:space="preserve">, </w:t>
      </w:r>
      <w:proofErr w:type="spellStart"/>
      <w:r w:rsidR="008D1820" w:rsidRPr="00465285">
        <w:rPr>
          <w:i/>
        </w:rPr>
        <w:t>Zdenka</w:t>
      </w:r>
      <w:proofErr w:type="spellEnd"/>
      <w:r w:rsidR="008D1820" w:rsidRPr="00465285">
        <w:rPr>
          <w:i/>
        </w:rPr>
        <w:t xml:space="preserve"> </w:t>
      </w:r>
      <w:proofErr w:type="spellStart"/>
      <w:r w:rsidR="008D1820" w:rsidRPr="00465285">
        <w:rPr>
          <w:i/>
        </w:rPr>
        <w:t>Bolanča</w:t>
      </w:r>
      <w:proofErr w:type="spellEnd"/>
      <w:r w:rsidR="008D1820">
        <w:t xml:space="preserve"> , Stability of magenta ink on </w:t>
      </w:r>
      <w:proofErr w:type="spellStart"/>
      <w:r w:rsidR="008D1820">
        <w:t>supstrate</w:t>
      </w:r>
      <w:proofErr w:type="spellEnd"/>
      <w:r w:rsidR="008D1820">
        <w:t xml:space="preserve"> with alternative raw materials </w:t>
      </w:r>
      <w:proofErr w:type="spellStart"/>
      <w:r w:rsidR="008D1820">
        <w:t>expozed</w:t>
      </w:r>
      <w:proofErr w:type="spellEnd"/>
      <w:r w:rsidR="008D1820">
        <w:t xml:space="preserve"> to light through the glass window, Nordic Pulp &amp; Pap</w:t>
      </w:r>
      <w:r w:rsidR="005A0ED2">
        <w:t xml:space="preserve">er Research Journal- u </w:t>
      </w:r>
      <w:proofErr w:type="spellStart"/>
      <w:r w:rsidR="005A0ED2">
        <w:t>pripremi</w:t>
      </w:r>
      <w:proofErr w:type="spellEnd"/>
    </w:p>
    <w:p w14:paraId="786F6E7D" w14:textId="001EB7DD" w:rsidR="005514AF" w:rsidRDefault="005A0ED2" w:rsidP="005A0ED2">
      <w:r>
        <w:t>-</w:t>
      </w:r>
      <w:proofErr w:type="spellStart"/>
      <w:r w:rsidR="005514AF">
        <w:t>Vilko</w:t>
      </w:r>
      <w:proofErr w:type="spellEnd"/>
      <w:r w:rsidR="005514AF">
        <w:t xml:space="preserve"> </w:t>
      </w:r>
      <w:proofErr w:type="spellStart"/>
      <w:r w:rsidR="005514AF">
        <w:t>Žiljak</w:t>
      </w:r>
      <w:proofErr w:type="spellEnd"/>
      <w:r w:rsidR="005514AF">
        <w:t xml:space="preserve">, </w:t>
      </w:r>
      <w:proofErr w:type="spellStart"/>
      <w:r w:rsidR="005514AF">
        <w:t>Darko</w:t>
      </w:r>
      <w:proofErr w:type="spellEnd"/>
      <w:r w:rsidR="005514AF">
        <w:t xml:space="preserve"> </w:t>
      </w:r>
      <w:proofErr w:type="spellStart"/>
      <w:r w:rsidR="005514AF">
        <w:t>Agić</w:t>
      </w:r>
      <w:proofErr w:type="spellEnd"/>
    </w:p>
    <w:p w14:paraId="125CD78F" w14:textId="5D379F2A" w:rsidR="005514AF" w:rsidRDefault="005514AF" w:rsidP="005514AF">
      <w:r>
        <w:t>Achromatic Procedures at Standard Autotypic Printing Processes and at Secured Double Images CMYKIR Technology</w:t>
      </w:r>
      <w:r w:rsidR="00465285">
        <w:t xml:space="preserve">, </w:t>
      </w:r>
      <w:proofErr w:type="spellStart"/>
      <w:r w:rsidR="00465285">
        <w:t>Tiskarstvo</w:t>
      </w:r>
      <w:r w:rsidR="00465285">
        <w:t>&amp;Design</w:t>
      </w:r>
      <w:proofErr w:type="spellEnd"/>
      <w:r w:rsidR="00465285">
        <w:t xml:space="preserve"> 2019</w:t>
      </w:r>
    </w:p>
    <w:p w14:paraId="68113BDC" w14:textId="0EA5BC50" w:rsidR="005514AF" w:rsidRDefault="005A0ED2" w:rsidP="005A0ED2">
      <w:r>
        <w:t>-</w:t>
      </w:r>
      <w:proofErr w:type="spellStart"/>
      <w:r w:rsidR="005514AF">
        <w:t>Vilko</w:t>
      </w:r>
      <w:proofErr w:type="spellEnd"/>
      <w:r w:rsidR="005514AF">
        <w:t xml:space="preserve"> </w:t>
      </w:r>
      <w:proofErr w:type="spellStart"/>
      <w:r w:rsidR="005514AF">
        <w:t>Žiljak</w:t>
      </w:r>
      <w:proofErr w:type="spellEnd"/>
      <w:r w:rsidR="005514AF">
        <w:t xml:space="preserve">, Ivana </w:t>
      </w:r>
      <w:proofErr w:type="spellStart"/>
      <w:r w:rsidR="005514AF">
        <w:t>Žiljak</w:t>
      </w:r>
      <w:proofErr w:type="spellEnd"/>
      <w:r w:rsidR="005514AF">
        <w:t xml:space="preserve"> </w:t>
      </w:r>
      <w:proofErr w:type="spellStart"/>
      <w:r w:rsidR="005514AF">
        <w:t>Stanimirović</w:t>
      </w:r>
      <w:proofErr w:type="spellEnd"/>
    </w:p>
    <w:p w14:paraId="3E0D466E" w14:textId="711B62DF" w:rsidR="005514AF" w:rsidRDefault="005514AF" w:rsidP="005514AF">
      <w:proofErr w:type="spellStart"/>
      <w:r>
        <w:t>Tiskarska</w:t>
      </w:r>
      <w:proofErr w:type="spellEnd"/>
      <w:r>
        <w:t xml:space="preserve"> </w:t>
      </w:r>
      <w:proofErr w:type="spellStart"/>
      <w:r>
        <w:t>reprodukcija</w:t>
      </w:r>
      <w:proofErr w:type="spellEnd"/>
      <w:r>
        <w:t xml:space="preserve"> </w:t>
      </w:r>
      <w:proofErr w:type="spellStart"/>
      <w:r>
        <w:t>dualne</w:t>
      </w:r>
      <w:proofErr w:type="spellEnd"/>
      <w:r>
        <w:t xml:space="preserve"> </w:t>
      </w:r>
      <w:proofErr w:type="spellStart"/>
      <w:r>
        <w:t>realnosti</w:t>
      </w:r>
      <w:proofErr w:type="spellEnd"/>
      <w:r>
        <w:t xml:space="preserve"> u </w:t>
      </w:r>
      <w:proofErr w:type="spellStart"/>
      <w:r>
        <w:t>vizualnom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bliskom</w:t>
      </w:r>
      <w:proofErr w:type="spellEnd"/>
      <w:r>
        <w:t xml:space="preserve"> </w:t>
      </w:r>
      <w:proofErr w:type="spellStart"/>
      <w:r>
        <w:t>infracrvenom</w:t>
      </w:r>
      <w:proofErr w:type="spellEnd"/>
      <w:r>
        <w:t xml:space="preserve"> </w:t>
      </w:r>
      <w:proofErr w:type="spellStart"/>
      <w:r>
        <w:t>spektru</w:t>
      </w:r>
      <w:proofErr w:type="spellEnd"/>
      <w:r w:rsidR="00465285">
        <w:t xml:space="preserve">, </w:t>
      </w:r>
      <w:proofErr w:type="spellStart"/>
      <w:r w:rsidR="00465285">
        <w:t>Tiskarstvo&amp;Design</w:t>
      </w:r>
      <w:proofErr w:type="spellEnd"/>
      <w:r w:rsidR="00465285">
        <w:t xml:space="preserve"> 2019</w:t>
      </w:r>
    </w:p>
    <w:p w14:paraId="0EA81FDB" w14:textId="70238481" w:rsidR="005514AF" w:rsidRDefault="005A0ED2" w:rsidP="005A0ED2">
      <w:r>
        <w:t>-</w:t>
      </w:r>
      <w:proofErr w:type="spellStart"/>
      <w:r w:rsidR="005514AF">
        <w:t>Rajendrakumar</w:t>
      </w:r>
      <w:proofErr w:type="spellEnd"/>
      <w:r w:rsidR="005514AF">
        <w:t xml:space="preserve"> </w:t>
      </w:r>
      <w:proofErr w:type="spellStart"/>
      <w:r w:rsidR="005514AF">
        <w:t>Anayath</w:t>
      </w:r>
      <w:proofErr w:type="spellEnd"/>
      <w:r w:rsidR="005514AF">
        <w:t xml:space="preserve">, Ashok K. Sharma, </w:t>
      </w:r>
      <w:proofErr w:type="spellStart"/>
      <w:r w:rsidR="005514AF">
        <w:t>Vilko</w:t>
      </w:r>
      <w:proofErr w:type="spellEnd"/>
      <w:r w:rsidR="005514AF">
        <w:t xml:space="preserve"> </w:t>
      </w:r>
      <w:proofErr w:type="spellStart"/>
      <w:r w:rsidR="005514AF">
        <w:t>Žiljak</w:t>
      </w:r>
      <w:proofErr w:type="spellEnd"/>
    </w:p>
    <w:p w14:paraId="7DBA58A1" w14:textId="7EE80C2D" w:rsidR="005514AF" w:rsidRDefault="005514AF" w:rsidP="005514AF">
      <w:r>
        <w:t>Microscopic Characterization of Material Nanocomposite-Dye Complexes</w:t>
      </w:r>
      <w:r w:rsidR="00465285">
        <w:t xml:space="preserve">, </w:t>
      </w:r>
      <w:proofErr w:type="spellStart"/>
      <w:r w:rsidR="00465285">
        <w:t>Tiskarstvo&amp;Design</w:t>
      </w:r>
      <w:proofErr w:type="spellEnd"/>
      <w:r w:rsidR="00465285">
        <w:t xml:space="preserve"> 2019</w:t>
      </w:r>
    </w:p>
    <w:p w14:paraId="3BC83668" w14:textId="7E1B76CD" w:rsidR="00465285" w:rsidRDefault="005A0ED2" w:rsidP="005A0ED2">
      <w:r>
        <w:t>-</w:t>
      </w:r>
      <w:proofErr w:type="spellStart"/>
      <w:r w:rsidR="00465285">
        <w:t>Stjepan</w:t>
      </w:r>
      <w:proofErr w:type="spellEnd"/>
      <w:r w:rsidR="00465285">
        <w:t xml:space="preserve"> </w:t>
      </w:r>
      <w:proofErr w:type="spellStart"/>
      <w:r w:rsidR="00465285">
        <w:t>Šalković</w:t>
      </w:r>
      <w:proofErr w:type="spellEnd"/>
      <w:r w:rsidR="00465285">
        <w:t xml:space="preserve">, </w:t>
      </w:r>
      <w:proofErr w:type="spellStart"/>
      <w:r w:rsidR="00465285">
        <w:t>Vilko</w:t>
      </w:r>
      <w:proofErr w:type="spellEnd"/>
      <w:r w:rsidR="00465285">
        <w:t xml:space="preserve"> </w:t>
      </w:r>
      <w:proofErr w:type="spellStart"/>
      <w:r w:rsidR="00465285">
        <w:t>Žiljak</w:t>
      </w:r>
      <w:proofErr w:type="spellEnd"/>
      <w:r w:rsidR="00465285">
        <w:t xml:space="preserve">, </w:t>
      </w:r>
      <w:proofErr w:type="spellStart"/>
      <w:r w:rsidR="00465285">
        <w:t>Nenad</w:t>
      </w:r>
      <w:proofErr w:type="spellEnd"/>
      <w:r w:rsidR="00465285">
        <w:t xml:space="preserve"> </w:t>
      </w:r>
      <w:proofErr w:type="spellStart"/>
      <w:r w:rsidR="00465285">
        <w:t>Sikirica</w:t>
      </w:r>
      <w:proofErr w:type="spellEnd"/>
    </w:p>
    <w:p w14:paraId="6B0762ED" w14:textId="77777777" w:rsidR="005514AF" w:rsidRDefault="005514AF" w:rsidP="005514AF">
      <w:r>
        <w:t>Self-evaluation and grading by using web technology</w:t>
      </w:r>
    </w:p>
    <w:p w14:paraId="7869744A" w14:textId="1A131D1C" w:rsidR="005514AF" w:rsidRDefault="005514AF" w:rsidP="005514AF">
      <w:r>
        <w:t>DOI</w:t>
      </w:r>
      <w:r w:rsidR="00465285">
        <w:t>: 10.19279/TVZ.PD.2018-6-3-</w:t>
      </w:r>
      <w:proofErr w:type="gramStart"/>
      <w:r w:rsidR="00465285">
        <w:t>09  P</w:t>
      </w:r>
      <w:r>
        <w:t>oly</w:t>
      </w:r>
      <w:r w:rsidR="00465285">
        <w:t>technic</w:t>
      </w:r>
      <w:proofErr w:type="gramEnd"/>
      <w:r w:rsidR="00465285">
        <w:t xml:space="preserve"> and design </w:t>
      </w:r>
      <w:proofErr w:type="spellStart"/>
      <w:r w:rsidR="00465285">
        <w:t>vol</w:t>
      </w:r>
      <w:proofErr w:type="spellEnd"/>
      <w:r w:rsidR="00465285">
        <w:t xml:space="preserve"> 06 no 03</w:t>
      </w:r>
    </w:p>
    <w:p w14:paraId="2E777C86" w14:textId="77777777" w:rsidR="005A0ED2" w:rsidRDefault="005A0ED2" w:rsidP="005A0ED2">
      <w:r>
        <w:t>-</w:t>
      </w:r>
      <w:proofErr w:type="spellStart"/>
      <w:r>
        <w:t>Sanja</w:t>
      </w:r>
      <w:proofErr w:type="spellEnd"/>
      <w:r>
        <w:t xml:space="preserve"> </w:t>
      </w:r>
      <w:proofErr w:type="spellStart"/>
      <w:r>
        <w:t>Brekalo</w:t>
      </w:r>
      <w:proofErr w:type="spellEnd"/>
      <w:r>
        <w:t xml:space="preserve">, Klaudio Pap, </w:t>
      </w:r>
      <w:proofErr w:type="spellStart"/>
      <w:r>
        <w:t>Nevenka</w:t>
      </w:r>
      <w:proofErr w:type="spellEnd"/>
      <w:r>
        <w:t xml:space="preserve"> </w:t>
      </w:r>
      <w:proofErr w:type="spellStart"/>
      <w:r>
        <w:t>Breslauer</w:t>
      </w:r>
      <w:proofErr w:type="spellEnd"/>
    </w:p>
    <w:p w14:paraId="38F0F679" w14:textId="77777777" w:rsidR="005A0ED2" w:rsidRDefault="005A0ED2" w:rsidP="005A0ED2">
      <w:r>
        <w:t xml:space="preserve">OMOGUĆAVANJE IZRADE VARIJABILNE GRAFIČKE PRIPREME KOJA UKLJUČUJE IZRADU NUMERACIJE I MONTAŽE U PROGRAMU ADOBE INDESIGN KORIŠTENJEM SKRIPTNIH TEHNOLOGIJA, </w:t>
      </w:r>
      <w:proofErr w:type="spellStart"/>
      <w:r>
        <w:t>Tiskarstvo</w:t>
      </w:r>
      <w:proofErr w:type="spellEnd"/>
      <w:r>
        <w:t>&amp; Design 2019</w:t>
      </w:r>
    </w:p>
    <w:p w14:paraId="0F2C58FA" w14:textId="77777777" w:rsidR="005A0ED2" w:rsidRDefault="005A0ED2" w:rsidP="005A0ED2">
      <w:r>
        <w:t>-</w:t>
      </w:r>
      <w:proofErr w:type="spellStart"/>
      <w:r>
        <w:t>Trpimir</w:t>
      </w:r>
      <w:proofErr w:type="spellEnd"/>
      <w:r>
        <w:t xml:space="preserve"> </w:t>
      </w:r>
      <w:proofErr w:type="spellStart"/>
      <w:r>
        <w:t>Jeronim</w:t>
      </w:r>
      <w:proofErr w:type="spellEnd"/>
      <w:r>
        <w:t xml:space="preserve"> </w:t>
      </w:r>
      <w:proofErr w:type="spellStart"/>
      <w:r>
        <w:t>Ježić</w:t>
      </w:r>
      <w:proofErr w:type="spellEnd"/>
      <w:r>
        <w:t xml:space="preserve">, Klaudio Pap, Miroslav </w:t>
      </w:r>
      <w:proofErr w:type="spellStart"/>
      <w:r>
        <w:t>Mikota</w:t>
      </w:r>
      <w:proofErr w:type="spellEnd"/>
    </w:p>
    <w:p w14:paraId="335E1A34" w14:textId="77777777" w:rsidR="005A0ED2" w:rsidRDefault="005A0ED2" w:rsidP="005A0ED2">
      <w:proofErr w:type="spellStart"/>
      <w:r>
        <w:t>Razvoj</w:t>
      </w:r>
      <w:proofErr w:type="spellEnd"/>
      <w:r>
        <w:t xml:space="preserve"> </w:t>
      </w:r>
      <w:proofErr w:type="spellStart"/>
      <w:r>
        <w:t>skripte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automatski</w:t>
      </w:r>
      <w:proofErr w:type="spellEnd"/>
      <w:r>
        <w:t xml:space="preserve"> </w:t>
      </w:r>
      <w:proofErr w:type="spellStart"/>
      <w:r>
        <w:t>prijelom</w:t>
      </w:r>
      <w:proofErr w:type="spellEnd"/>
      <w:r>
        <w:t xml:space="preserve"> </w:t>
      </w:r>
      <w:proofErr w:type="spellStart"/>
      <w:r>
        <w:t>riječi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retka</w:t>
      </w:r>
      <w:proofErr w:type="spellEnd"/>
      <w:r>
        <w:t xml:space="preserve"> u </w:t>
      </w:r>
      <w:proofErr w:type="spellStart"/>
      <w:r>
        <w:t>suvremenim</w:t>
      </w:r>
      <w:proofErr w:type="spellEnd"/>
      <w:r>
        <w:t xml:space="preserve"> web </w:t>
      </w:r>
      <w:proofErr w:type="spellStart"/>
      <w:r>
        <w:t>pretraživačima</w:t>
      </w:r>
      <w:proofErr w:type="spellEnd"/>
      <w:r>
        <w:t xml:space="preserve">, </w:t>
      </w:r>
      <w:proofErr w:type="spellStart"/>
      <w:r>
        <w:t>Tiskarstvo</w:t>
      </w:r>
      <w:proofErr w:type="spellEnd"/>
      <w:r>
        <w:t>&amp; Design 2019</w:t>
      </w:r>
    </w:p>
    <w:p w14:paraId="3C201D40" w14:textId="77777777" w:rsidR="005A0ED2" w:rsidRDefault="005A0ED2" w:rsidP="005A0ED2">
      <w:r>
        <w:t>-</w:t>
      </w:r>
      <w:proofErr w:type="spellStart"/>
      <w:r>
        <w:t>Tomislav</w:t>
      </w:r>
      <w:proofErr w:type="spellEnd"/>
      <w:r>
        <w:t xml:space="preserve"> </w:t>
      </w:r>
      <w:proofErr w:type="spellStart"/>
      <w:r>
        <w:t>Bronzin</w:t>
      </w:r>
      <w:proofErr w:type="spellEnd"/>
      <w:r>
        <w:t xml:space="preserve">, </w:t>
      </w:r>
      <w:proofErr w:type="spellStart"/>
      <w:r>
        <w:t>Brigita</w:t>
      </w:r>
      <w:proofErr w:type="spellEnd"/>
      <w:r>
        <w:t xml:space="preserve"> Prole, Klaudio Pap</w:t>
      </w:r>
    </w:p>
    <w:p w14:paraId="370EEA5B" w14:textId="77777777" w:rsidR="005A0ED2" w:rsidRDefault="005A0ED2" w:rsidP="005A0ED2">
      <w:r>
        <w:t xml:space="preserve">INOVATIVNI PRISTUP POUČAVANJU NA DALJINU UPOTREBOM UMJETNE INTELIGENCIJE, </w:t>
      </w:r>
      <w:proofErr w:type="spellStart"/>
      <w:r>
        <w:t>Tiskarstvo</w:t>
      </w:r>
      <w:proofErr w:type="spellEnd"/>
      <w:r>
        <w:t>&amp; Design 2019</w:t>
      </w:r>
    </w:p>
    <w:p w14:paraId="5241712F" w14:textId="77777777" w:rsidR="005A0ED2" w:rsidRDefault="005A0ED2" w:rsidP="005A0ED2">
      <w:r>
        <w:t>-</w:t>
      </w:r>
      <w:proofErr w:type="spellStart"/>
      <w:r>
        <w:t>A.Stipić</w:t>
      </w:r>
      <w:proofErr w:type="spellEnd"/>
      <w:r>
        <w:t xml:space="preserve">, T. </w:t>
      </w:r>
      <w:proofErr w:type="spellStart"/>
      <w:r>
        <w:t>Bronzin</w:t>
      </w:r>
      <w:proofErr w:type="spellEnd"/>
      <w:r>
        <w:t>, B. Prole, K. Pap</w:t>
      </w:r>
      <w:r>
        <w:br/>
      </w:r>
      <w:r w:rsidRPr="00427816">
        <w:t>Deep Learning Advancements: Closing the Gap</w:t>
      </w:r>
      <w:r>
        <w:t>, MIPRO 2019</w:t>
      </w:r>
    </w:p>
    <w:p w14:paraId="33A006E5" w14:textId="77777777" w:rsidR="005A0ED2" w:rsidRDefault="005A0ED2" w:rsidP="005A0ED2">
      <w:r>
        <w:t xml:space="preserve">-Nikola </w:t>
      </w:r>
      <w:proofErr w:type="spellStart"/>
      <w:r>
        <w:t>Mrvac</w:t>
      </w:r>
      <w:proofErr w:type="spellEnd"/>
    </w:p>
    <w:p w14:paraId="1D354B79" w14:textId="77777777" w:rsidR="005A0ED2" w:rsidRDefault="005A0ED2" w:rsidP="005A0ED2">
      <w:proofErr w:type="spellStart"/>
      <w:r>
        <w:t>Dizajn</w:t>
      </w:r>
      <w:proofErr w:type="spellEnd"/>
      <w:r>
        <w:t xml:space="preserve"> </w:t>
      </w:r>
      <w:proofErr w:type="spellStart"/>
      <w:r>
        <w:t>okružja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promjene</w:t>
      </w:r>
      <w:proofErr w:type="spellEnd"/>
      <w:r>
        <w:t xml:space="preserve"> u </w:t>
      </w:r>
      <w:proofErr w:type="spellStart"/>
      <w:r>
        <w:t>obrazovnom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, </w:t>
      </w:r>
      <w:proofErr w:type="spellStart"/>
      <w:r>
        <w:t>pozvano</w:t>
      </w:r>
      <w:proofErr w:type="spellEnd"/>
      <w:r>
        <w:t xml:space="preserve"> </w:t>
      </w:r>
      <w:proofErr w:type="spellStart"/>
      <w:r>
        <w:t>predavanje</w:t>
      </w:r>
      <w:proofErr w:type="spellEnd"/>
      <w:r>
        <w:t xml:space="preserve">, </w:t>
      </w:r>
      <w:proofErr w:type="spellStart"/>
      <w:r>
        <w:t>Tiskarstvo&amp;Design</w:t>
      </w:r>
      <w:proofErr w:type="spellEnd"/>
      <w:r>
        <w:t xml:space="preserve"> 2019</w:t>
      </w:r>
    </w:p>
    <w:p w14:paraId="6A5087D2" w14:textId="77777777" w:rsidR="005A0ED2" w:rsidRDefault="005A0ED2" w:rsidP="005514AF"/>
    <w:p w14:paraId="009F35FF" w14:textId="77777777" w:rsidR="005514AF" w:rsidRDefault="005514AF" w:rsidP="005514AF"/>
    <w:p w14:paraId="76E71588" w14:textId="13F3B082" w:rsidR="005514AF" w:rsidRDefault="00465285" w:rsidP="005514AF">
      <w:proofErr w:type="spellStart"/>
      <w:r>
        <w:t>Publicirano</w:t>
      </w:r>
      <w:proofErr w:type="spellEnd"/>
      <w:r>
        <w:t>:</w:t>
      </w:r>
      <w:r w:rsidR="005514AF">
        <w:t xml:space="preserve"> 2019-01-15   </w:t>
      </w:r>
      <w:proofErr w:type="spellStart"/>
      <w:r w:rsidR="005514AF">
        <w:t>iz</w:t>
      </w:r>
      <w:proofErr w:type="spellEnd"/>
      <w:r w:rsidR="005514AF">
        <w:t xml:space="preserve"> 2018 </w:t>
      </w:r>
      <w:proofErr w:type="spellStart"/>
      <w:proofErr w:type="gramStart"/>
      <w:r w:rsidR="005514AF">
        <w:t>ali</w:t>
      </w:r>
      <w:proofErr w:type="spellEnd"/>
      <w:proofErr w:type="gramEnd"/>
      <w:r w:rsidR="005514AF">
        <w:t xml:space="preserve"> </w:t>
      </w:r>
      <w:proofErr w:type="spellStart"/>
      <w:r w:rsidR="005514AF">
        <w:t>objavljeno</w:t>
      </w:r>
      <w:proofErr w:type="spellEnd"/>
      <w:r w:rsidR="005514AF">
        <w:t xml:space="preserve"> 2019</w:t>
      </w:r>
    </w:p>
    <w:p w14:paraId="0895BAAD" w14:textId="25013089" w:rsidR="005514AF" w:rsidRDefault="005514AF" w:rsidP="005514AF">
      <w:r>
        <w:t xml:space="preserve">                  </w:t>
      </w:r>
    </w:p>
    <w:p w14:paraId="3A1D3328" w14:textId="3BBEE778" w:rsidR="00465285" w:rsidRDefault="005A0ED2" w:rsidP="005A0ED2">
      <w:r>
        <w:t>-</w:t>
      </w:r>
      <w:r w:rsidR="00465285">
        <w:t xml:space="preserve">Denis </w:t>
      </w:r>
      <w:proofErr w:type="spellStart"/>
      <w:r w:rsidR="00465285">
        <w:t>Jurečić</w:t>
      </w:r>
      <w:proofErr w:type="spellEnd"/>
      <w:r w:rsidR="00465285">
        <w:t xml:space="preserve">, </w:t>
      </w:r>
      <w:proofErr w:type="spellStart"/>
      <w:r w:rsidR="00465285">
        <w:t>Vilko</w:t>
      </w:r>
      <w:proofErr w:type="spellEnd"/>
      <w:r w:rsidR="00465285">
        <w:t xml:space="preserve"> </w:t>
      </w:r>
      <w:proofErr w:type="spellStart"/>
      <w:r w:rsidR="00465285">
        <w:t>Žiljak</w:t>
      </w:r>
      <w:proofErr w:type="spellEnd"/>
      <w:r w:rsidR="00465285">
        <w:t xml:space="preserve">, </w:t>
      </w:r>
      <w:proofErr w:type="spellStart"/>
      <w:r w:rsidR="00465285">
        <w:t>Mensura</w:t>
      </w:r>
      <w:proofErr w:type="spellEnd"/>
      <w:r w:rsidR="00465285">
        <w:t xml:space="preserve"> </w:t>
      </w:r>
      <w:proofErr w:type="spellStart"/>
      <w:r w:rsidR="00465285">
        <w:t>Kudumović</w:t>
      </w:r>
      <w:proofErr w:type="spellEnd"/>
      <w:r w:rsidR="00465285">
        <w:t xml:space="preserve">, </w:t>
      </w:r>
      <w:proofErr w:type="spellStart"/>
      <w:r w:rsidR="00465285">
        <w:t>Božica</w:t>
      </w:r>
      <w:proofErr w:type="spellEnd"/>
      <w:r w:rsidR="00465285">
        <w:t xml:space="preserve"> </w:t>
      </w:r>
      <w:proofErr w:type="spellStart"/>
      <w:r w:rsidR="00465285">
        <w:t>Kelčec</w:t>
      </w:r>
      <w:proofErr w:type="spellEnd"/>
      <w:r w:rsidR="00465285">
        <w:t xml:space="preserve"> Pester</w:t>
      </w:r>
    </w:p>
    <w:p w14:paraId="2EDCC96A" w14:textId="4A137396" w:rsidR="005514AF" w:rsidRDefault="005514AF" w:rsidP="005514AF">
      <w:r>
        <w:t>Packaging with dual information for visual and infrared spectrum</w:t>
      </w:r>
      <w:r w:rsidR="005A0ED2">
        <w:t xml:space="preserve">, </w:t>
      </w:r>
      <w:proofErr w:type="spellStart"/>
      <w:r w:rsidR="005A0ED2">
        <w:t>Acta</w:t>
      </w:r>
      <w:proofErr w:type="spellEnd"/>
      <w:r w:rsidR="005A0ED2">
        <w:t xml:space="preserve"> </w:t>
      </w:r>
      <w:proofErr w:type="spellStart"/>
      <w:r w:rsidR="005A0ED2">
        <w:t>Graphica</w:t>
      </w:r>
      <w:proofErr w:type="spellEnd"/>
      <w:r w:rsidR="005A0ED2">
        <w:t xml:space="preserve"> 2018 </w:t>
      </w:r>
      <w:proofErr w:type="spellStart"/>
      <w:r w:rsidR="005A0ED2">
        <w:t>vol</w:t>
      </w:r>
      <w:proofErr w:type="spellEnd"/>
      <w:r w:rsidR="005A0ED2">
        <w:t xml:space="preserve"> 29</w:t>
      </w:r>
    </w:p>
    <w:p w14:paraId="56D4B3B7" w14:textId="25C2BC63" w:rsidR="00465285" w:rsidRDefault="005A0ED2" w:rsidP="00465285">
      <w:r>
        <w:t>-</w:t>
      </w:r>
      <w:r w:rsidR="00465285">
        <w:t xml:space="preserve">Ana </w:t>
      </w:r>
      <w:proofErr w:type="spellStart"/>
      <w:r w:rsidR="00465285">
        <w:t>Agić</w:t>
      </w:r>
      <w:proofErr w:type="spellEnd"/>
      <w:r w:rsidR="00465285">
        <w:t xml:space="preserve">, Denis </w:t>
      </w:r>
      <w:proofErr w:type="spellStart"/>
      <w:r w:rsidR="00465285">
        <w:t>Ju</w:t>
      </w:r>
      <w:r w:rsidR="00465285">
        <w:t>rečić</w:t>
      </w:r>
      <w:proofErr w:type="spellEnd"/>
      <w:r w:rsidR="00465285">
        <w:t xml:space="preserve">, </w:t>
      </w:r>
      <w:proofErr w:type="spellStart"/>
      <w:r w:rsidR="00465285">
        <w:t>Darko</w:t>
      </w:r>
      <w:proofErr w:type="spellEnd"/>
      <w:r w:rsidR="00465285">
        <w:t xml:space="preserve"> </w:t>
      </w:r>
      <w:proofErr w:type="spellStart"/>
      <w:r w:rsidR="00465285">
        <w:t>Agić</w:t>
      </w:r>
      <w:proofErr w:type="spellEnd"/>
      <w:r w:rsidR="00465285">
        <w:t xml:space="preserve">, Klaudio Pap </w:t>
      </w:r>
    </w:p>
    <w:p w14:paraId="415A3C72" w14:textId="06B60783" w:rsidR="000824FA" w:rsidRDefault="005514AF" w:rsidP="005514AF">
      <w:r>
        <w:t>Importance of extended separation in NIR technology for secure secondary image identification, a survey</w:t>
      </w:r>
      <w:r w:rsidR="005A0ED2">
        <w:t xml:space="preserve">, </w:t>
      </w:r>
      <w:proofErr w:type="spellStart"/>
      <w:r w:rsidR="00465285">
        <w:t>Acta</w:t>
      </w:r>
      <w:proofErr w:type="spellEnd"/>
      <w:r w:rsidR="00465285">
        <w:t xml:space="preserve"> </w:t>
      </w:r>
      <w:proofErr w:type="spellStart"/>
      <w:r w:rsidR="00465285">
        <w:t>G</w:t>
      </w:r>
      <w:r w:rsidR="005A0ED2">
        <w:t>raphica</w:t>
      </w:r>
      <w:proofErr w:type="spellEnd"/>
      <w:r w:rsidR="005A0ED2">
        <w:t xml:space="preserve"> 2018 </w:t>
      </w:r>
      <w:proofErr w:type="spellStart"/>
      <w:r w:rsidR="005A0ED2">
        <w:t>vol</w:t>
      </w:r>
      <w:proofErr w:type="spellEnd"/>
      <w:r w:rsidR="005A0ED2">
        <w:t xml:space="preserve"> 29</w:t>
      </w:r>
    </w:p>
    <w:p w14:paraId="6E1128A6" w14:textId="13DA0B62" w:rsidR="000824FA" w:rsidRDefault="005A0ED2" w:rsidP="005A0ED2">
      <w:r>
        <w:t>-</w:t>
      </w:r>
      <w:proofErr w:type="spellStart"/>
      <w:r w:rsidR="000824FA">
        <w:t>Darko</w:t>
      </w:r>
      <w:proofErr w:type="spellEnd"/>
      <w:r w:rsidR="000824FA">
        <w:t xml:space="preserve"> </w:t>
      </w:r>
      <w:proofErr w:type="spellStart"/>
      <w:r w:rsidR="000824FA">
        <w:t>Agić</w:t>
      </w:r>
      <w:proofErr w:type="spellEnd"/>
      <w:r w:rsidR="000824FA">
        <w:t xml:space="preserve">, Ana </w:t>
      </w:r>
      <w:proofErr w:type="spellStart"/>
      <w:r w:rsidR="000824FA">
        <w:t>Agić</w:t>
      </w:r>
      <w:proofErr w:type="spellEnd"/>
      <w:r w:rsidR="000824FA">
        <w:t xml:space="preserve">, </w:t>
      </w:r>
      <w:proofErr w:type="spellStart"/>
      <w:r w:rsidR="000824FA">
        <w:t>Nikolina</w:t>
      </w:r>
      <w:proofErr w:type="spellEnd"/>
      <w:r w:rsidR="000824FA">
        <w:t xml:space="preserve"> </w:t>
      </w:r>
      <w:proofErr w:type="spellStart"/>
      <w:r w:rsidR="000824FA">
        <w:t>Stanić</w:t>
      </w:r>
      <w:proofErr w:type="spellEnd"/>
      <w:r w:rsidR="000824FA">
        <w:t xml:space="preserve"> </w:t>
      </w:r>
      <w:proofErr w:type="spellStart"/>
      <w:r w:rsidR="000824FA">
        <w:t>Loknar</w:t>
      </w:r>
      <w:proofErr w:type="spellEnd"/>
    </w:p>
    <w:p w14:paraId="1AB1E5F9" w14:textId="21CBF7A8" w:rsidR="000824FA" w:rsidRDefault="000824FA" w:rsidP="000824FA">
      <w:r>
        <w:t>Appliance of achromatic arrangement for visual and Z images at NIR technology</w:t>
      </w:r>
      <w:r w:rsidR="005A0ED2">
        <w:t xml:space="preserve">, </w:t>
      </w:r>
      <w:proofErr w:type="spellStart"/>
      <w:r w:rsidR="005A0ED2">
        <w:t>Acta</w:t>
      </w:r>
      <w:proofErr w:type="spellEnd"/>
      <w:r w:rsidR="005A0ED2">
        <w:t xml:space="preserve"> </w:t>
      </w:r>
      <w:proofErr w:type="spellStart"/>
      <w:r w:rsidR="005A0ED2">
        <w:t>Graphica</w:t>
      </w:r>
      <w:proofErr w:type="spellEnd"/>
      <w:r w:rsidR="005A0ED2">
        <w:t xml:space="preserve"> 2018 </w:t>
      </w:r>
      <w:proofErr w:type="spellStart"/>
      <w:r w:rsidR="005A0ED2">
        <w:t>vol</w:t>
      </w:r>
      <w:proofErr w:type="spellEnd"/>
      <w:r w:rsidR="005A0ED2">
        <w:t xml:space="preserve"> 29</w:t>
      </w:r>
    </w:p>
    <w:p w14:paraId="3F488817" w14:textId="5C99AD73" w:rsidR="00513944" w:rsidRDefault="00513944" w:rsidP="000824FA"/>
    <w:p w14:paraId="73FA5E23" w14:textId="77777777" w:rsidR="00081359" w:rsidRDefault="00081359" w:rsidP="00F8041D"/>
    <w:p w14:paraId="0E09A687" w14:textId="61650A69" w:rsidR="00465285" w:rsidRDefault="00465285" w:rsidP="00465285">
      <w:r>
        <w:lastRenderedPageBreak/>
        <w:t xml:space="preserve">Prof. dr. sc. Stanislav </w:t>
      </w:r>
      <w:proofErr w:type="spellStart"/>
      <w:r>
        <w:t>Bolanča</w:t>
      </w:r>
      <w:proofErr w:type="spellEnd"/>
      <w:r>
        <w:t xml:space="preserve"> 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aktivno</w:t>
      </w:r>
      <w:proofErr w:type="spellEnd"/>
      <w:r>
        <w:t xml:space="preserve"> </w:t>
      </w:r>
      <w:proofErr w:type="spellStart"/>
      <w:proofErr w:type="gramStart"/>
      <w:r>
        <w:t>sudjeluje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radu</w:t>
      </w:r>
      <w:proofErr w:type="spellEnd"/>
      <w:r>
        <w:t xml:space="preserve">  </w:t>
      </w:r>
      <w:proofErr w:type="spellStart"/>
      <w:r>
        <w:t>Povjerenstva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nagrade</w:t>
      </w:r>
      <w:proofErr w:type="spellEnd"/>
      <w:r>
        <w:t xml:space="preserve"> HATZ-a.</w:t>
      </w:r>
    </w:p>
    <w:p w14:paraId="736AC06D" w14:textId="431C9BD3" w:rsidR="00465285" w:rsidRDefault="00465285" w:rsidP="00465285">
      <w:r>
        <w:t xml:space="preserve">Prof. dr. sc. </w:t>
      </w:r>
      <w:proofErr w:type="spellStart"/>
      <w:r>
        <w:t>Zdenka</w:t>
      </w:r>
      <w:proofErr w:type="spellEnd"/>
      <w:r>
        <w:t xml:space="preserve"> </w:t>
      </w:r>
      <w:proofErr w:type="spellStart"/>
      <w:r>
        <w:t>Bolanča</w:t>
      </w:r>
      <w:proofErr w:type="spellEnd"/>
      <w:r>
        <w:t xml:space="preserve"> 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aktivno</w:t>
      </w:r>
      <w:proofErr w:type="spellEnd"/>
      <w:r>
        <w:t xml:space="preserve"> </w:t>
      </w:r>
      <w:proofErr w:type="spellStart"/>
      <w:proofErr w:type="gramStart"/>
      <w:r>
        <w:t>sudjeluje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Znanstvenog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Akademije</w:t>
      </w:r>
      <w:proofErr w:type="spellEnd"/>
      <w:r>
        <w:t xml:space="preserve"> </w:t>
      </w:r>
      <w:proofErr w:type="spellStart"/>
      <w:r>
        <w:t>tehničkih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 </w:t>
      </w:r>
      <w:proofErr w:type="spellStart"/>
      <w:r>
        <w:t>Hrvatske</w:t>
      </w:r>
      <w:proofErr w:type="spellEnd"/>
    </w:p>
    <w:p w14:paraId="08BFA12A" w14:textId="58F1C828" w:rsidR="00465285" w:rsidRDefault="00465285" w:rsidP="00465285">
      <w:r>
        <w:t xml:space="preserve">Prof. </w:t>
      </w:r>
      <w:proofErr w:type="gramStart"/>
      <w:r>
        <w:t>dr</w:t>
      </w:r>
      <w:proofErr w:type="gramEnd"/>
      <w:r>
        <w:t xml:space="preserve">. sc. </w:t>
      </w:r>
      <w:proofErr w:type="spellStart"/>
      <w:r w:rsidR="005A0ED2">
        <w:t>Vilko</w:t>
      </w:r>
      <w:proofErr w:type="spellEnd"/>
      <w:r w:rsidR="005A0ED2">
        <w:t xml:space="preserve"> </w:t>
      </w:r>
      <w:proofErr w:type="spellStart"/>
      <w:r w:rsidR="005A0ED2">
        <w:t>Ž</w:t>
      </w:r>
      <w:r>
        <w:t>iljak</w:t>
      </w:r>
      <w:proofErr w:type="spellEnd"/>
      <w:r>
        <w:t xml:space="preserve"> </w:t>
      </w:r>
      <w:proofErr w:type="spellStart"/>
      <w:r>
        <w:t>aktivno</w:t>
      </w:r>
      <w:proofErr w:type="spellEnd"/>
      <w:r>
        <w:t xml:space="preserve"> </w:t>
      </w:r>
      <w:proofErr w:type="spellStart"/>
      <w:r w:rsidR="005A0ED2">
        <w:t>sudjeluje</w:t>
      </w:r>
      <w:proofErr w:type="spellEnd"/>
      <w:r w:rsidR="005A0ED2">
        <w:t xml:space="preserve"> u </w:t>
      </w:r>
      <w:proofErr w:type="spellStart"/>
      <w:r w:rsidR="005A0ED2">
        <w:t>pripremi</w:t>
      </w:r>
      <w:proofErr w:type="spellEnd"/>
      <w:r w:rsidR="005A0ED2">
        <w:t xml:space="preserve"> </w:t>
      </w:r>
      <w:proofErr w:type="spellStart"/>
      <w:r w:rsidR="005A0ED2">
        <w:t>izrade</w:t>
      </w:r>
      <w:proofErr w:type="spellEnd"/>
      <w:r>
        <w:t xml:space="preserve"> </w:t>
      </w:r>
      <w:proofErr w:type="spellStart"/>
      <w:r w:rsidR="005A0ED2">
        <w:t>izdanja</w:t>
      </w:r>
      <w:proofErr w:type="spellEnd"/>
      <w:r w:rsidR="005A0ED2">
        <w:t xml:space="preserve"> </w:t>
      </w:r>
      <w:proofErr w:type="spellStart"/>
      <w:r w:rsidR="005A0ED2">
        <w:t>godišnjaka</w:t>
      </w:r>
      <w:proofErr w:type="spellEnd"/>
      <w:r w:rsidR="005A0ED2">
        <w:t xml:space="preserve"> </w:t>
      </w:r>
      <w:proofErr w:type="spellStart"/>
      <w:r>
        <w:t>Akademije</w:t>
      </w:r>
      <w:proofErr w:type="spellEnd"/>
      <w:r>
        <w:t xml:space="preserve"> </w:t>
      </w:r>
      <w:proofErr w:type="spellStart"/>
      <w:r>
        <w:t>tehničkih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 </w:t>
      </w:r>
      <w:proofErr w:type="spellStart"/>
      <w:r>
        <w:t>Hrvatske</w:t>
      </w:r>
      <w:proofErr w:type="spellEnd"/>
      <w:r w:rsidR="005A0ED2">
        <w:t xml:space="preserve"> </w:t>
      </w:r>
      <w:proofErr w:type="spellStart"/>
      <w:r w:rsidR="005A0ED2">
        <w:t>posvećenog</w:t>
      </w:r>
      <w:proofErr w:type="spellEnd"/>
      <w:r w:rsidR="005A0ED2">
        <w:t xml:space="preserve"> </w:t>
      </w:r>
      <w:proofErr w:type="spellStart"/>
      <w:r w:rsidR="005A0ED2">
        <w:t>izumima</w:t>
      </w:r>
      <w:proofErr w:type="spellEnd"/>
      <w:r w:rsidR="005A0ED2">
        <w:t xml:space="preserve"> </w:t>
      </w:r>
      <w:proofErr w:type="spellStart"/>
      <w:r w:rsidR="006924FB">
        <w:t>i</w:t>
      </w:r>
      <w:proofErr w:type="spellEnd"/>
      <w:r w:rsidR="005A0ED2">
        <w:t xml:space="preserve"> </w:t>
      </w:r>
      <w:proofErr w:type="spellStart"/>
      <w:r w:rsidR="005A0ED2">
        <w:t>inovacijama</w:t>
      </w:r>
      <w:proofErr w:type="spellEnd"/>
      <w:r w:rsidR="005A0ED2">
        <w:t xml:space="preserve"> </w:t>
      </w:r>
      <w:proofErr w:type="spellStart"/>
      <w:r w:rsidR="005A0ED2">
        <w:t>članova</w:t>
      </w:r>
      <w:proofErr w:type="spellEnd"/>
      <w:r w:rsidR="005A0ED2">
        <w:t xml:space="preserve"> HATZ-a.</w:t>
      </w:r>
    </w:p>
    <w:p w14:paraId="50F92764" w14:textId="064BF79E" w:rsidR="00A74F4B" w:rsidRDefault="00A74F4B" w:rsidP="00A74F4B"/>
    <w:p w14:paraId="429B3D50" w14:textId="2F8B8ADA" w:rsidR="00172345" w:rsidRDefault="00172345"/>
    <w:p w14:paraId="0DA2F591" w14:textId="52980C26" w:rsidR="00172345" w:rsidRDefault="00172345">
      <w:proofErr w:type="spellStart"/>
      <w:r>
        <w:t>Odjel</w:t>
      </w:r>
      <w:proofErr w:type="spellEnd"/>
      <w:r>
        <w:t xml:space="preserve"> je </w:t>
      </w:r>
      <w:proofErr w:type="spellStart"/>
      <w:r>
        <w:t>održao</w:t>
      </w:r>
      <w:proofErr w:type="spellEnd"/>
      <w:r>
        <w:t xml:space="preserve"> </w:t>
      </w:r>
      <w:proofErr w:type="spellStart"/>
      <w:r w:rsidR="00A74F4B">
        <w:t>četiri</w:t>
      </w:r>
      <w:proofErr w:type="spellEnd"/>
      <w:r>
        <w:t xml:space="preserve"> e-</w:t>
      </w:r>
      <w:proofErr w:type="spellStart"/>
      <w:r>
        <w:t>sastanka</w:t>
      </w:r>
      <w:proofErr w:type="spellEnd"/>
      <w:r>
        <w:t xml:space="preserve"> s </w:t>
      </w:r>
      <w:proofErr w:type="spellStart"/>
      <w:r>
        <w:t>tematikom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reguliranjem</w:t>
      </w:r>
      <w:proofErr w:type="spellEnd"/>
      <w:r>
        <w:t xml:space="preserve"> </w:t>
      </w:r>
      <w:proofErr w:type="spellStart"/>
      <w:r>
        <w:t>članstva</w:t>
      </w:r>
      <w:proofErr w:type="spellEnd"/>
      <w:r>
        <w:t>.</w:t>
      </w:r>
    </w:p>
    <w:p w14:paraId="4960A9A7" w14:textId="0489A4FF" w:rsidR="001F36B7" w:rsidRDefault="001F36B7" w:rsidP="00E64B3B"/>
    <w:p w14:paraId="15200727" w14:textId="1A7E4F33" w:rsidR="001F36B7" w:rsidRDefault="001F36B7" w:rsidP="001F36B7">
      <w:pPr>
        <w:jc w:val="right"/>
      </w:pPr>
      <w:proofErr w:type="spellStart"/>
      <w:r>
        <w:t>Tajnik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</w:t>
      </w:r>
      <w:proofErr w:type="spellStart"/>
      <w:r>
        <w:t>grafičkog</w:t>
      </w:r>
      <w:proofErr w:type="spellEnd"/>
      <w:r>
        <w:t xml:space="preserve"> </w:t>
      </w:r>
      <w:proofErr w:type="spellStart"/>
      <w:r>
        <w:t>inženjerstva</w:t>
      </w:r>
      <w:proofErr w:type="spellEnd"/>
    </w:p>
    <w:p w14:paraId="7AB10B13" w14:textId="430B35B4" w:rsidR="001F36B7" w:rsidRPr="001F36B7" w:rsidRDefault="006A5926" w:rsidP="001F36B7">
      <w:pPr>
        <w:jc w:val="right"/>
      </w:pPr>
      <w:r>
        <w:t>p</w:t>
      </w:r>
      <w:r w:rsidR="001F36B7">
        <w:t>rof. dr. sc. Klaudio Pap</w:t>
      </w:r>
    </w:p>
    <w:sectPr w:rsidR="001F36B7" w:rsidRPr="001F36B7" w:rsidSect="006A0F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181B"/>
    <w:multiLevelType w:val="hybridMultilevel"/>
    <w:tmpl w:val="EC12FAA6"/>
    <w:lvl w:ilvl="0" w:tplc="6528135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3127F"/>
    <w:multiLevelType w:val="hybridMultilevel"/>
    <w:tmpl w:val="C016A9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C7503"/>
    <w:multiLevelType w:val="hybridMultilevel"/>
    <w:tmpl w:val="81481B56"/>
    <w:lvl w:ilvl="0" w:tplc="22EE4F8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E023F"/>
    <w:multiLevelType w:val="hybridMultilevel"/>
    <w:tmpl w:val="FD38F7FC"/>
    <w:lvl w:ilvl="0" w:tplc="944E0C3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51003"/>
    <w:multiLevelType w:val="hybridMultilevel"/>
    <w:tmpl w:val="189EAAC2"/>
    <w:lvl w:ilvl="0" w:tplc="D5D4E32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C7459"/>
    <w:multiLevelType w:val="hybridMultilevel"/>
    <w:tmpl w:val="EB48D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C5FD5"/>
    <w:multiLevelType w:val="hybridMultilevel"/>
    <w:tmpl w:val="421C7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95D88"/>
    <w:multiLevelType w:val="hybridMultilevel"/>
    <w:tmpl w:val="B3D6907E"/>
    <w:lvl w:ilvl="0" w:tplc="EB06D86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05C92"/>
    <w:multiLevelType w:val="hybridMultilevel"/>
    <w:tmpl w:val="9A22997C"/>
    <w:lvl w:ilvl="0" w:tplc="E376A6E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E2DD9"/>
    <w:multiLevelType w:val="hybridMultilevel"/>
    <w:tmpl w:val="AB64CF68"/>
    <w:lvl w:ilvl="0" w:tplc="D5D2700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5273A"/>
    <w:multiLevelType w:val="hybridMultilevel"/>
    <w:tmpl w:val="D68081D6"/>
    <w:lvl w:ilvl="0" w:tplc="1ED66D0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E2EAF"/>
    <w:multiLevelType w:val="hybridMultilevel"/>
    <w:tmpl w:val="9C8C14A4"/>
    <w:lvl w:ilvl="0" w:tplc="D67A9BF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06A7F"/>
    <w:multiLevelType w:val="hybridMultilevel"/>
    <w:tmpl w:val="FA1212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C1011"/>
    <w:multiLevelType w:val="hybridMultilevel"/>
    <w:tmpl w:val="7C0C643A"/>
    <w:lvl w:ilvl="0" w:tplc="EE9C6A0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57F17"/>
    <w:multiLevelType w:val="hybridMultilevel"/>
    <w:tmpl w:val="147A0EBC"/>
    <w:lvl w:ilvl="0" w:tplc="56FC9B1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C2843"/>
    <w:multiLevelType w:val="hybridMultilevel"/>
    <w:tmpl w:val="587C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1748F"/>
    <w:multiLevelType w:val="hybridMultilevel"/>
    <w:tmpl w:val="BE868ED8"/>
    <w:lvl w:ilvl="0" w:tplc="9FD083B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4"/>
  </w:num>
  <w:num w:numId="5">
    <w:abstractNumId w:val="14"/>
  </w:num>
  <w:num w:numId="6">
    <w:abstractNumId w:val="8"/>
  </w:num>
  <w:num w:numId="7">
    <w:abstractNumId w:val="16"/>
  </w:num>
  <w:num w:numId="8">
    <w:abstractNumId w:val="0"/>
  </w:num>
  <w:num w:numId="9">
    <w:abstractNumId w:val="9"/>
  </w:num>
  <w:num w:numId="10">
    <w:abstractNumId w:val="13"/>
  </w:num>
  <w:num w:numId="11">
    <w:abstractNumId w:val="7"/>
  </w:num>
  <w:num w:numId="12">
    <w:abstractNumId w:val="3"/>
  </w:num>
  <w:num w:numId="13">
    <w:abstractNumId w:val="2"/>
  </w:num>
  <w:num w:numId="14">
    <w:abstractNumId w:val="12"/>
  </w:num>
  <w:num w:numId="15">
    <w:abstractNumId w:val="1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A3"/>
    <w:rsid w:val="00017DD1"/>
    <w:rsid w:val="00021506"/>
    <w:rsid w:val="00081359"/>
    <w:rsid w:val="000824FA"/>
    <w:rsid w:val="00094D30"/>
    <w:rsid w:val="00172345"/>
    <w:rsid w:val="00195592"/>
    <w:rsid w:val="001B073B"/>
    <w:rsid w:val="001F36B7"/>
    <w:rsid w:val="002365AC"/>
    <w:rsid w:val="002426DF"/>
    <w:rsid w:val="00253C13"/>
    <w:rsid w:val="002C02A3"/>
    <w:rsid w:val="00313ED6"/>
    <w:rsid w:val="00356CB1"/>
    <w:rsid w:val="0040660D"/>
    <w:rsid w:val="004113F5"/>
    <w:rsid w:val="00427816"/>
    <w:rsid w:val="00465285"/>
    <w:rsid w:val="004B1197"/>
    <w:rsid w:val="00513944"/>
    <w:rsid w:val="00523633"/>
    <w:rsid w:val="005514AF"/>
    <w:rsid w:val="005A0ED2"/>
    <w:rsid w:val="005A268D"/>
    <w:rsid w:val="005A7927"/>
    <w:rsid w:val="005B5A4C"/>
    <w:rsid w:val="0060160F"/>
    <w:rsid w:val="00673D80"/>
    <w:rsid w:val="006924FB"/>
    <w:rsid w:val="006A0F7F"/>
    <w:rsid w:val="006A5926"/>
    <w:rsid w:val="006B25FD"/>
    <w:rsid w:val="006B6195"/>
    <w:rsid w:val="00701379"/>
    <w:rsid w:val="00726321"/>
    <w:rsid w:val="007B33F2"/>
    <w:rsid w:val="00813D89"/>
    <w:rsid w:val="00846A1D"/>
    <w:rsid w:val="00847128"/>
    <w:rsid w:val="00855C15"/>
    <w:rsid w:val="00872E3C"/>
    <w:rsid w:val="00892E2A"/>
    <w:rsid w:val="008D1820"/>
    <w:rsid w:val="008E4F3A"/>
    <w:rsid w:val="00960632"/>
    <w:rsid w:val="00982333"/>
    <w:rsid w:val="009832A7"/>
    <w:rsid w:val="009A3CBA"/>
    <w:rsid w:val="009C0B89"/>
    <w:rsid w:val="009D72FB"/>
    <w:rsid w:val="00A675BB"/>
    <w:rsid w:val="00A74F4B"/>
    <w:rsid w:val="00A90941"/>
    <w:rsid w:val="00AA5E77"/>
    <w:rsid w:val="00AF3790"/>
    <w:rsid w:val="00B46584"/>
    <w:rsid w:val="00BC29BA"/>
    <w:rsid w:val="00C0466C"/>
    <w:rsid w:val="00C1420E"/>
    <w:rsid w:val="00C60687"/>
    <w:rsid w:val="00CC1AEF"/>
    <w:rsid w:val="00CD10D8"/>
    <w:rsid w:val="00CF1EEC"/>
    <w:rsid w:val="00D04A1A"/>
    <w:rsid w:val="00D51BC9"/>
    <w:rsid w:val="00D81993"/>
    <w:rsid w:val="00DA28B2"/>
    <w:rsid w:val="00DD2771"/>
    <w:rsid w:val="00E44743"/>
    <w:rsid w:val="00E52C70"/>
    <w:rsid w:val="00E64B3B"/>
    <w:rsid w:val="00EC12D7"/>
    <w:rsid w:val="00F24D31"/>
    <w:rsid w:val="00F37F85"/>
    <w:rsid w:val="00F508F1"/>
    <w:rsid w:val="00F5543B"/>
    <w:rsid w:val="00F8041D"/>
    <w:rsid w:val="00F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88F59E"/>
  <w14:defaultImageDpi w14:val="300"/>
  <w15:docId w15:val="{257FEC07-9E13-41EB-8251-DD8A8F1E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6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4D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D691D-D261-4899-8A47-07519107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14</dc:creator>
  <cp:keywords/>
  <dc:description/>
  <cp:lastModifiedBy>Klaudio</cp:lastModifiedBy>
  <cp:revision>10</cp:revision>
  <cp:lastPrinted>2017-12-09T18:13:00Z</cp:lastPrinted>
  <dcterms:created xsi:type="dcterms:W3CDTF">2019-05-18T10:50:00Z</dcterms:created>
  <dcterms:modified xsi:type="dcterms:W3CDTF">2019-05-18T11:58:00Z</dcterms:modified>
</cp:coreProperties>
</file>